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91" w:rsidRDefault="00C45D96">
      <w:pPr>
        <w:spacing w:after="0" w:line="240" w:lineRule="auto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Инструкция: в отчете фиксируются все мероприятия, которые проходят в течение каждого месяца с 01.09.2022 по 31.12.2022 в хронологическом порядке (по возрастанию).</w:t>
      </w:r>
    </w:p>
    <w:p w:rsidR="00317191" w:rsidRDefault="0031719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17191" w:rsidRDefault="00C45D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ХРОНОЛОГИЧЕСКИЙ ОТЧЕТ </w:t>
      </w:r>
    </w:p>
    <w:p w:rsidR="00317191" w:rsidRDefault="00C45D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деятельности АДЖ по г. Петропавловск</w:t>
      </w:r>
    </w:p>
    <w:p w:rsidR="00317191" w:rsidRDefault="00C45D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 период с 01.09.2022 по </w:t>
      </w:r>
      <w:r>
        <w:rPr>
          <w:rFonts w:ascii="Times New Roman" w:hAnsi="Times New Roman"/>
          <w:b/>
          <w:sz w:val="28"/>
        </w:rPr>
        <w:t>31.12.2022</w:t>
      </w:r>
    </w:p>
    <w:p w:rsidR="00317191" w:rsidRDefault="0031719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17191" w:rsidRDefault="0031719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26"/>
        <w:gridCol w:w="3660"/>
        <w:gridCol w:w="2225"/>
        <w:gridCol w:w="1995"/>
        <w:gridCol w:w="2536"/>
        <w:gridCol w:w="2552"/>
      </w:tblGrid>
      <w:tr w:rsidR="00317191">
        <w:trPr>
          <w:trHeight w:val="514"/>
        </w:trPr>
        <w:tc>
          <w:tcPr>
            <w:tcW w:w="568" w:type="dxa"/>
          </w:tcPr>
          <w:p w:rsidR="00317191" w:rsidRDefault="00C45D9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1826" w:type="dxa"/>
          </w:tcPr>
          <w:p w:rsidR="00317191" w:rsidRDefault="00C45D9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 и время</w:t>
            </w:r>
          </w:p>
        </w:tc>
        <w:tc>
          <w:tcPr>
            <w:tcW w:w="3660" w:type="dxa"/>
          </w:tcPr>
          <w:p w:rsidR="00317191" w:rsidRDefault="00C45D9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225" w:type="dxa"/>
          </w:tcPr>
          <w:p w:rsidR="00317191" w:rsidRDefault="00C45D9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Ответственный</w:t>
            </w:r>
          </w:p>
        </w:tc>
        <w:tc>
          <w:tcPr>
            <w:tcW w:w="1995" w:type="dxa"/>
          </w:tcPr>
          <w:p w:rsidR="00317191" w:rsidRDefault="00C45D9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</w:t>
            </w:r>
          </w:p>
        </w:tc>
        <w:tc>
          <w:tcPr>
            <w:tcW w:w="2536" w:type="dxa"/>
          </w:tcPr>
          <w:p w:rsidR="00317191" w:rsidRDefault="00C45D9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Направление деятельности</w:t>
            </w:r>
          </w:p>
        </w:tc>
        <w:tc>
          <w:tcPr>
            <w:tcW w:w="2552" w:type="dxa"/>
          </w:tcPr>
          <w:p w:rsidR="00317191" w:rsidRDefault="00C45D9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Примечание</w:t>
            </w:r>
          </w:p>
          <w:p w:rsidR="00317191" w:rsidRDefault="0031719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17191">
        <w:trPr>
          <w:trHeight w:val="1042"/>
        </w:trPr>
        <w:tc>
          <w:tcPr>
            <w:tcW w:w="568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26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05.09.2022</w:t>
            </w:r>
          </w:p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3660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Круглый стол </w:t>
            </w:r>
          </w:p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"Разъяснения послания президента Республики Казахстан" </w:t>
            </w:r>
          </w:p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Петропавловск</w:t>
            </w:r>
          </w:p>
        </w:tc>
        <w:tc>
          <w:tcPr>
            <w:tcW w:w="2225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Сулейменова С.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</w:p>
          <w:p w:rsidR="00317191" w:rsidRDefault="0031719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>етропавловск</w:t>
            </w:r>
            <w:proofErr w:type="spellEnd"/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Политика</w:t>
            </w:r>
          </w:p>
        </w:tc>
        <w:tc>
          <w:tcPr>
            <w:tcW w:w="2552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Фотографии</w:t>
            </w:r>
          </w:p>
        </w:tc>
      </w:tr>
      <w:tr w:rsidR="00317191">
        <w:tc>
          <w:tcPr>
            <w:tcW w:w="568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29.09.2022</w:t>
            </w:r>
          </w:p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Совещание АДЖК презентация программ </w:t>
            </w:r>
          </w:p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Петропавловск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Сулейменова С.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</w:p>
          <w:p w:rsidR="00317191" w:rsidRDefault="0031719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17191" w:rsidRDefault="0031719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17191" w:rsidRDefault="0031719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>етропавловск</w:t>
            </w:r>
            <w:proofErr w:type="spellEnd"/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 административное мероприятие</w:t>
            </w:r>
          </w:p>
          <w:p w:rsidR="00317191" w:rsidRDefault="0031719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Протокл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№ 1</w:t>
            </w:r>
          </w:p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 29.09.2022 г. </w:t>
            </w:r>
          </w:p>
        </w:tc>
      </w:tr>
      <w:tr w:rsidR="00317191">
        <w:tc>
          <w:tcPr>
            <w:tcW w:w="568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826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08.09.2022</w:t>
            </w:r>
          </w:p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3660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Нетворкинг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 золотым составом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приуроченная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ко дню пожилых</w:t>
            </w:r>
          </w:p>
        </w:tc>
        <w:tc>
          <w:tcPr>
            <w:tcW w:w="2225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Искакова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Р.К.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>етропавловск</w:t>
            </w:r>
            <w:proofErr w:type="spellEnd"/>
          </w:p>
        </w:tc>
        <w:tc>
          <w:tcPr>
            <w:tcW w:w="2536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Нетворкинг</w:t>
            </w:r>
            <w:proofErr w:type="spellEnd"/>
          </w:p>
        </w:tc>
        <w:tc>
          <w:tcPr>
            <w:tcW w:w="2552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Фотографии</w:t>
            </w:r>
          </w:p>
        </w:tc>
      </w:tr>
      <w:tr w:rsidR="00317191">
        <w:tc>
          <w:tcPr>
            <w:tcW w:w="568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826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14.10.2022</w:t>
            </w:r>
          </w:p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3660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Пресс конференция </w:t>
            </w:r>
          </w:p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"Караван доброты"</w:t>
            </w:r>
          </w:p>
        </w:tc>
        <w:tc>
          <w:tcPr>
            <w:tcW w:w="2225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Мухамбетжанова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Д.А.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>етропавловск</w:t>
            </w:r>
            <w:proofErr w:type="spellEnd"/>
          </w:p>
        </w:tc>
        <w:tc>
          <w:tcPr>
            <w:tcW w:w="2536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Женщина и благотворительность</w:t>
            </w:r>
          </w:p>
        </w:tc>
        <w:tc>
          <w:tcPr>
            <w:tcW w:w="2552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Прямой эфир на сайте rsk.sko.kz</w:t>
            </w:r>
          </w:p>
        </w:tc>
      </w:tr>
      <w:tr w:rsidR="00317191">
        <w:tc>
          <w:tcPr>
            <w:tcW w:w="568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826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14.10.2022</w:t>
            </w:r>
          </w:p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3660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Тренинг по </w:t>
            </w:r>
            <w:proofErr w:type="spellStart"/>
            <w:r>
              <w:rPr>
                <w:rFonts w:ascii="Times New Roman" w:hAnsi="Times New Roman"/>
                <w:sz w:val="24"/>
              </w:rPr>
              <w:t>родологии</w:t>
            </w:r>
            <w:proofErr w:type="spellEnd"/>
          </w:p>
        </w:tc>
        <w:tc>
          <w:tcPr>
            <w:tcW w:w="2225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Якимова И.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>етропавловск</w:t>
            </w:r>
            <w:proofErr w:type="spellEnd"/>
          </w:p>
        </w:tc>
        <w:tc>
          <w:tcPr>
            <w:tcW w:w="2536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Женщина и психология</w:t>
            </w:r>
          </w:p>
        </w:tc>
        <w:tc>
          <w:tcPr>
            <w:tcW w:w="2552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Фотографии</w:t>
            </w:r>
          </w:p>
        </w:tc>
      </w:tr>
      <w:tr w:rsidR="00317191">
        <w:tc>
          <w:tcPr>
            <w:tcW w:w="568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1826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21.10. 2022</w:t>
            </w:r>
          </w:p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3660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Тренинг "Найти свой ИКИГАЙ"</w:t>
            </w:r>
          </w:p>
          <w:p w:rsidR="00317191" w:rsidRDefault="0031719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25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Хамитова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Петропавловск</w:t>
            </w:r>
          </w:p>
        </w:tc>
        <w:tc>
          <w:tcPr>
            <w:tcW w:w="2536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Женщина и благотворительность</w:t>
            </w:r>
          </w:p>
        </w:tc>
        <w:tc>
          <w:tcPr>
            <w:tcW w:w="2552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Фотографии</w:t>
            </w:r>
          </w:p>
        </w:tc>
      </w:tr>
      <w:tr w:rsidR="00317191">
        <w:tc>
          <w:tcPr>
            <w:tcW w:w="568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1826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31.10. 2022</w:t>
            </w:r>
          </w:p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  <w:p w:rsidR="00317191" w:rsidRDefault="0031719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60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Рабочее совещание </w:t>
            </w:r>
            <w:r>
              <w:rPr>
                <w:rFonts w:ascii="Times New Roman" w:hAnsi="Times New Roman"/>
                <w:sz w:val="24"/>
              </w:rPr>
              <w:t>руководства АДЖК</w:t>
            </w:r>
          </w:p>
        </w:tc>
        <w:tc>
          <w:tcPr>
            <w:tcW w:w="2225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Сулейменова С.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Петропавловск</w:t>
            </w:r>
          </w:p>
        </w:tc>
        <w:tc>
          <w:tcPr>
            <w:tcW w:w="2536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 административное мероприятие</w:t>
            </w:r>
          </w:p>
          <w:p w:rsidR="00317191" w:rsidRDefault="0031719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17191" w:rsidRDefault="0031719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Фотографии</w:t>
            </w:r>
          </w:p>
        </w:tc>
      </w:tr>
      <w:tr w:rsidR="00317191">
        <w:trPr>
          <w:trHeight w:val="1431"/>
        </w:trPr>
        <w:tc>
          <w:tcPr>
            <w:tcW w:w="568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8.</w:t>
            </w:r>
          </w:p>
        </w:tc>
        <w:tc>
          <w:tcPr>
            <w:tcW w:w="1826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28.11.2022</w:t>
            </w:r>
          </w:p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</w:t>
            </w:r>
          </w:p>
        </w:tc>
        <w:tc>
          <w:tcPr>
            <w:tcW w:w="3660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Рабочее совещание  </w:t>
            </w:r>
          </w:p>
          <w:p w:rsidR="00317191" w:rsidRDefault="0031719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25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Сулейменова С.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Петропавловск</w:t>
            </w:r>
          </w:p>
        </w:tc>
        <w:tc>
          <w:tcPr>
            <w:tcW w:w="2536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 административное мероприятие</w:t>
            </w:r>
          </w:p>
        </w:tc>
        <w:tc>
          <w:tcPr>
            <w:tcW w:w="2552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Фотографии</w:t>
            </w:r>
          </w:p>
        </w:tc>
      </w:tr>
      <w:tr w:rsidR="00317191">
        <w:tc>
          <w:tcPr>
            <w:tcW w:w="568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1826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19.12.2022</w:t>
            </w:r>
          </w:p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3660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Подписание меморандума с бизнес клуб "Сфера и "общество рестораторов СКО</w:t>
            </w:r>
          </w:p>
        </w:tc>
        <w:tc>
          <w:tcPr>
            <w:tcW w:w="2225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Сулейменова С.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</w:p>
          <w:p w:rsidR="00317191" w:rsidRDefault="0031719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Петропавловск</w:t>
            </w:r>
          </w:p>
        </w:tc>
        <w:tc>
          <w:tcPr>
            <w:tcW w:w="2536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 административное мероприятие</w:t>
            </w:r>
          </w:p>
          <w:p w:rsidR="00317191" w:rsidRDefault="0031719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Фотографии</w:t>
            </w:r>
          </w:p>
          <w:p w:rsidR="00317191" w:rsidRDefault="0031719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17191">
        <w:tc>
          <w:tcPr>
            <w:tcW w:w="568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1826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28.12.2022</w:t>
            </w:r>
          </w:p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3660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Благотворительная елка для детей из многодетных семей и </w:t>
            </w:r>
            <w:r>
              <w:rPr>
                <w:rFonts w:ascii="Times New Roman" w:hAnsi="Times New Roman"/>
                <w:sz w:val="24"/>
              </w:rPr>
              <w:t>особенных детей</w:t>
            </w:r>
          </w:p>
        </w:tc>
        <w:tc>
          <w:tcPr>
            <w:tcW w:w="2225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Сулейменова С.К.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Петропавловск</w:t>
            </w:r>
          </w:p>
        </w:tc>
        <w:tc>
          <w:tcPr>
            <w:tcW w:w="2536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Благотворительное мероприятие</w:t>
            </w:r>
          </w:p>
        </w:tc>
        <w:tc>
          <w:tcPr>
            <w:tcW w:w="2552" w:type="dxa"/>
          </w:tcPr>
          <w:p w:rsidR="00317191" w:rsidRDefault="00C45D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Фотографии</w:t>
            </w:r>
          </w:p>
        </w:tc>
      </w:tr>
      <w:tr w:rsidR="00317191">
        <w:tc>
          <w:tcPr>
            <w:tcW w:w="15362" w:type="dxa"/>
            <w:gridSpan w:val="7"/>
          </w:tcPr>
          <w:p w:rsidR="00317191" w:rsidRDefault="00C45D9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 за полугодие проведено  10 мероприятий</w:t>
            </w:r>
          </w:p>
          <w:p w:rsidR="00317191" w:rsidRDefault="00317191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317191" w:rsidRDefault="00317191">
      <w:pPr>
        <w:spacing w:after="0" w:line="240" w:lineRule="auto"/>
        <w:rPr>
          <w:rFonts w:ascii="Times New Roman" w:hAnsi="Times New Roman"/>
          <w:b/>
          <w:sz w:val="24"/>
        </w:rPr>
      </w:pPr>
    </w:p>
    <w:sectPr w:rsidR="00317191">
      <w:pgSz w:w="16838" w:h="11906"/>
      <w:pgMar w:top="850" w:right="397" w:bottom="426" w:left="70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91"/>
    <w:rsid w:val="00317191"/>
    <w:rsid w:val="00C4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2023-01-19T04:36:00Z</dcterms:created>
  <dcterms:modified xsi:type="dcterms:W3CDTF">2023-01-19T04:36:00Z</dcterms:modified>
</cp:coreProperties>
</file>