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Отчет №2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видам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АДЖ по Акмолинской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 период с 1 января  по 1 июня 2024 г.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Реализация программ «Менторинг», «Мастермайнд», «Деловые связи» и Социальных проектов.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программе «Менторинг»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образовано 3 пары: 3 ментора, 3 менти.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программе «Мастермайнд»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 поток обучились 9 групп, 41 человек; 5 поток обучились 5 групп, 26 человек.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программе «Деловые связи»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Приняли участие в мероприятии по итогам работы общественной деятельности за текущий год и итогов программ «Менторинг» Северо - Казахстанской области -1чел. Приняли участие в Глобальном Саммите женщин в г. Мадрид, Испания -4чел. 1 марта т.г. приняли участие в молодежном форуме «Жас қанаттар» Атырауской обл. - 3 чел.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программе «Advocacy SOS»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региона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представлены следующие эксперты Байгужина М.М., Нагорнова Н.М.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мобильном приложении «BW.KZ»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зарегистрировано - 39 членов АДЖ.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Социальным проектам были проведены следующие мероприятия: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республиканскому проекту «Караван Доброты» всего в 5 номинациях 87 заявок, из них 2 лауреата.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экологический проект – «Таза Қазақстан» проведена очистка территории места захоронения Науан Хазірет.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благотворительные акции (январь – Новый Год, 1 июня – Всемирный день защиты детей) поздравление с Новым годом особенных детей, ярмарка и концерт для сбора денег на приобретение коляски для особенного ребенка, поздравление с 1 июня особенных детей.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паводки -оказана помощь при паводках в Северо – Казахстанской области на сумму 698 000 тенге, а также гуманитарный груз (продукты питания, хоз. товары, одежда), а также оказана финансовая помощь при паводках в г. Кокшетау многодетной матери – одиночке на сумму 380 000 тенге для аренды жилья.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279.0" w:type="dxa"/>
        <w:tblLayout w:type="fixed"/>
        <w:tblLook w:val="0400"/>
      </w:tblPr>
      <w:tblGrid>
        <w:gridCol w:w="487"/>
        <w:gridCol w:w="2500"/>
        <w:gridCol w:w="4124"/>
        <w:gridCol w:w="8340"/>
        <w:tblGridChange w:id="0">
          <w:tblGrid>
            <w:gridCol w:w="487"/>
            <w:gridCol w:w="2500"/>
            <w:gridCol w:w="4124"/>
            <w:gridCol w:w="8340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2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Программа/проект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Примечание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(ссылка на пост в соц.сети)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3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Менторинг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пары: 3 ментора, 3 менти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028" style="position:absolute;margin-left:228.75pt;margin-top:3.2pt;width:59.15pt;height:93.85pt;z-index:-251655168;mso-wrap-distance-left:9pt;mso-wrap-distance-right:9pt;mso-position-horizontal-relative:margin;mso-position-vertical-relative:text;mso-width-relative:page;mso-height-relative:page;mso-position-horizontal:absolute;mso-position-vertical:absolute;" wrapcoords="-55 0 -55 21569 21600 21569 21600 0 -55 0" type="#_x0000_t75">
                  <v:imagedata croptop="7154f" r:id="rId1" o:title="WhatsApp Image 2024-06-16 at 17"/>
                  <w10:wrap type="through"/>
                </v:shape>
              </w:pict>
            </w:r>
            <w:r w:rsidDel="00000000" w:rsidR="00000000" w:rsidRPr="00000000">
              <w:pict>
                <v:shape id="_x0000_s1027" style="position:absolute;margin-left:137.2pt;margin-top:3.2pt;width:80.6pt;height:96.75pt;z-index:-251656192;mso-wrap-distance-left:9pt;mso-wrap-distance-right:9pt;mso-position-horizontal-relative:margin;mso-position-vertical-relative:text;mso-width-relative:page;mso-height-relative:page;mso-position-horizontal:absolute;mso-position-vertical:absolute;" wrapcoords="-202 0 -202 21448 21600 21448 21600 0 -202 0" type="#_x0000_t75">
                  <v:imagedata croptop="5944f" r:id="rId2" o:title="WhatsApp Image 2024-06-16 at 17"/>
                  <w10:wrap type="through"/>
                </v:shape>
              </w:pict>
            </w:r>
            <w:r w:rsidDel="00000000" w:rsidR="00000000" w:rsidRPr="00000000">
              <w:pict>
                <v:shape id="_x0000_s1026" style="position:absolute;margin-left:-0.7500000000000426pt;margin-top:4.125pt;width:126.4pt;height:94.3pt;z-index:-251657216;mso-wrap-distance-left:9pt;mso-wrap-distance-right:9pt;mso-position-horizontal-relative:margin;mso-position-vertical-relative:text;mso-width-relative:page;mso-height-relative:page;mso-position-horizontal:absolute;mso-position-vertical:absolute;" wrapcoords="-230 0 -230 21291 21600 21291 21600 0 -230 0" type="#_x0000_t75">
                  <v:imagedata r:id="rId3" o:title="WhatsApp Image 2024-06-18 at 15"/>
                  <w10:wrap type="through"/>
                </v:shape>
              </w:pic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Мастермайнд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поток 9 групп 41 человек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поток 5 групп 26 человек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https://www.instagram.com/reel/Czau_OuiuvG/?igsh=ejd5NGh4NnMzaXN1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https://www.instagram.com/reel/CzVn8JusoZT/?igsh=MWF1eHQ0c29icjAxZw==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Деловые связи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Приняли участие в мероприятии итогам работы общественной деятельности за текущий год и итогов программ «Менторинг»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Северо - Казахстанской области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https://www.instagram.com/reel/C8L2CBJN9Pi/?igsh=cG91ZDdwemQ4N3ht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3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Социальные проекты: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Проведение мастер классов от стилиста и кондитера для многодетных мам.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рамках акции «Таза Қазақстан» проведена очистка территории места захоронения Науан Хазірет.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Проведены благотворительные акции: поздравление с Новым годом особенных детей, ярмарка и концерт для сбора денег на приобретение коляски для особенного ребенка, поздравление с 1 июня особенных детей.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https://www.instagram.com/reel/C6a6zOKMRa1/?igsh=dmV6bXc2ejZscGx5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https://www.instagram.com/reel/C6IdVY0NieK/?igsh=c3MxMmc3dmFnZ3d1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https://www.instagram.com/p/C5_MvMGseil/?igsh=M3A2bnlpaTQ0cWl3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https://www.instagram.com/reel/C361-k0oPk7/?igsh=MXFqY2Z1d2l1enJkeg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==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https://www.instagram.com/reel/C7q-FgXtvNT/?igsh=MTBtd2ZkaWZ3eDJhdA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https://www.instagram.com/reel/C7r0uTWMafN/?igsh=bDVhN2dtcDV1MXVz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https://www.instagram.com/reel/C7wB9HhM64b/?igsh=MTZmaXB4bm9ybnFnMA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3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 Республиканский конкурс «Караван доброты»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10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всего 87 заявок в 5 номинациях, из них </w:t>
              <w:br w:type="textWrapping"/>
              <w:t xml:space="preserve">в номинации «Асар»: 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место – Бақия Азамат (Акмол.обл.);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номинации «Туған жер»: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место - Курманкулов Алтынбек Бейсембекович (Акмолинская область, Атбасарский район, село Шуйское)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https://www.instagram.com/p/C3si9ufM8OH/?igsh=MThjZHJiZjJkempmeg==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3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Стихийные бедствия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ЧП</w:t>
              <w:br w:type="textWrapping"/>
              <w:t xml:space="preserve">Паводки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оказана помощь при паводках в Северо – Казахстанской области на сумму 698 000 тенге, а также гуманитарный груз (продукты питания, хоз. товары, одежда).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оказана финансовая помощь при паводках в г. Кокшетау многодетной матери – одиночке на сумму 380 000 тенге для аренды жилья.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https://www.instagram.com/reel/C56WiiANq5J/?igsh=MWN6dXoyb3ptMnR0bw==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https://www.instagram.com/reel/C57zgxZMfin/?igsh=Y2xxOTltMGxwdXk2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>
    <w:name w:val="FollowedHyperlink"/>
    <w:basedOn w:val="a0"/>
    <w:uiPriority w:val="99"/>
    <w:semiHidden w:val="1"/>
    <w:unhideWhenUsed w:val="1"/>
    <w:qFormat w:val="1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 w:val="1"/>
    <w:qFormat w:val="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 w:val="1"/>
    <w:pPr>
      <w:ind w:left="720"/>
      <w:contextualSpacing w:val="1"/>
    </w:pPr>
  </w:style>
  <w:style w:type="table" w:styleId="TableGrid" w:customStyle="1">
    <w:name w:val="TableGrid"/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 w:customStyle="1">
    <w:name w:val="Текст выноски Знак"/>
    <w:basedOn w:val="a0"/>
    <w:link w:val="a3"/>
    <w:uiPriority w:val="99"/>
    <w:semiHidden w:val="1"/>
    <w:qFormat w:val="1"/>
    <w:rPr>
      <w:rFonts w:ascii="Segoe UI" w:cs="Segoe UI" w:hAnsi="Segoe UI"/>
      <w:sz w:val="18"/>
      <w:szCs w:val="18"/>
    </w:rPr>
  </w:style>
  <w:style w:type="character" w:styleId="a9" w:customStyle="1">
    <w:name w:val="Без интервала Знак"/>
    <w:aliases w:val="Айгерим Знак,мелкий Знак,мой рабочий Знак,Обя Знак,свой Знак,No Spacing Знак,Без интеБез интервала Знак,Без интервала21 Знак,норма Знак,Без интерваль Знак,No Spacing12 Знак,No Spacing121 Знак,Без интервала28 Знак,14 TNR Знак"/>
    <w:link w:val="aa"/>
    <w:qFormat w:val="1"/>
    <w:locked w:val="1"/>
    <w:rsid w:val="003E5957"/>
    <w:rPr>
      <w:rFonts w:ascii="Calibri" w:cs="Times New Roman" w:eastAsia="Calibri" w:hAnsi="Calibri"/>
    </w:rPr>
  </w:style>
  <w:style w:type="paragraph" w:styleId="aa">
    <w:name w:val="No Spacing"/>
    <w:aliases w:val="Айгерим,мелкий,мой рабочий,Обя,свой,No Spacing,Без интеБез интервала,Без интервала21,норма,Без интерваль,No Spacing12,No Spacing121,Без интервала28,14 TNR,МОЙ СТИЛЬ,Без интервала22,Елжан,для приказов,Без интервала11"/>
    <w:link w:val="a9"/>
    <w:qFormat w:val="1"/>
    <w:rsid w:val="003E5957"/>
    <w:rPr>
      <w:rFonts w:ascii="Calibri" w:cs="Times New Roman" w:eastAsia="Calibri" w:hAnsi="Calibri"/>
    </w:rPr>
  </w:style>
  <w:style w:type="character" w:styleId="a8" w:customStyle="1">
    <w:name w:val="Абзац списка Знак"/>
    <w:link w:val="a7"/>
    <w:uiPriority w:val="34"/>
    <w:rsid w:val="003E5957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5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p/C3si9ufM8OH/?igsh=MThjZHJiZjJkempmeg==" TargetMode="External"/><Relationship Id="rId11" Type="http://schemas.openxmlformats.org/officeDocument/2006/relationships/hyperlink" Target="https://www.instagram.com/reel/CzVn8JusoZT/?igsh=MWF1eHQ0c29icjAxZw==" TargetMode="External"/><Relationship Id="rId22" Type="http://schemas.openxmlformats.org/officeDocument/2006/relationships/hyperlink" Target="https://www.instagram.com/reel/C57zgxZMfin/?igsh=Y2xxOTltMGxwdXk2" TargetMode="External"/><Relationship Id="rId10" Type="http://schemas.openxmlformats.org/officeDocument/2006/relationships/hyperlink" Target="https://www.instagram.com/reel/Czau_OuiuvG/?igsh=ejd5NGh4NnMzaXN1" TargetMode="External"/><Relationship Id="rId21" Type="http://schemas.openxmlformats.org/officeDocument/2006/relationships/hyperlink" Target="https://www.instagram.com/reel/C56WiiANq5J/?igsh=MWN6dXoyb3ptMnR0bw==" TargetMode="External"/><Relationship Id="rId13" Type="http://schemas.openxmlformats.org/officeDocument/2006/relationships/hyperlink" Target="https://www.instagram.com/reel/C6a6zOKMRa1/?igsh=dmV6bXc2ejZscGx5" TargetMode="External"/><Relationship Id="rId12" Type="http://schemas.openxmlformats.org/officeDocument/2006/relationships/hyperlink" Target="https://www.instagram.com/reel/C8L2CBJN9Pi/?igsh=cG91ZDdwemQ4N3ht" TargetMode="External"/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jpg"/><Relationship Id="rId4" Type="http://schemas.openxmlformats.org/officeDocument/2006/relationships/theme" Target="theme/theme1.xml"/><Relationship Id="rId9" Type="http://schemas.openxmlformats.org/officeDocument/2006/relationships/customXml" Target="../customXML/item1.xml"/><Relationship Id="rId15" Type="http://schemas.openxmlformats.org/officeDocument/2006/relationships/hyperlink" Target="https://www.instagram.com/p/C5_MvMGseil/?igsh=M3A2bnlpaTQ0cWl3" TargetMode="External"/><Relationship Id="rId14" Type="http://schemas.openxmlformats.org/officeDocument/2006/relationships/hyperlink" Target="https://www.instagram.com/reel/C6IdVY0NieK/?igsh=c3MxMmc3dmFnZ3d1" TargetMode="External"/><Relationship Id="rId17" Type="http://schemas.openxmlformats.org/officeDocument/2006/relationships/hyperlink" Target="https://www.instagram.com/reel/C7q-FgXtvNT/?igsh=MTBtd2ZkaWZ3eDJhdA" TargetMode="External"/><Relationship Id="rId16" Type="http://schemas.openxmlformats.org/officeDocument/2006/relationships/hyperlink" Target="https://www.instagram.com/reel/C361-k0oPk7/?igsh=MXFqY2Z1d2l1enJkeg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www.instagram.com/reel/C7wB9HhM64b/?igsh=MTZmaXB4bm9ybnFnMA" TargetMode="External"/><Relationship Id="rId6" Type="http://schemas.openxmlformats.org/officeDocument/2006/relationships/fontTable" Target="fontTable.xml"/><Relationship Id="rId18" Type="http://schemas.openxmlformats.org/officeDocument/2006/relationships/hyperlink" Target="https://www.instagram.com/reel/C7r0uTWMafN/?igsh=bDVhN2dtcDV1MXVz" TargetMode="Externa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4Mghysp3mahWUl3Am+wTGsfAw==">CgMxLjAyCGguZ2pkZ3hzOAByITFLQ1hxaHp4NkNkVUh0UFlsWlNlTFE0VllEZEdzYW9VWA==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2024-06-21T07:00:00Z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F08245DEB4124330A17229E1866505D4_12</vt:lpwstr>
  </property>
</Properties>
</file>