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8B" w:rsidRDefault="007D60FC" w:rsidP="007D6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в отчете фиксируются все мероприятия, которые проходят </w:t>
      </w:r>
      <w:r w:rsidR="00FD7E85">
        <w:rPr>
          <w:rFonts w:ascii="Times New Roman" w:hAnsi="Times New Roman" w:cs="Times New Roman"/>
          <w:b/>
          <w:sz w:val="28"/>
          <w:szCs w:val="28"/>
        </w:rPr>
        <w:t>в течение каждого месяца</w:t>
      </w:r>
      <w:r w:rsidRPr="007D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30A1E" w:rsidRPr="00D30A1E">
        <w:rPr>
          <w:rFonts w:ascii="Times New Roman" w:hAnsi="Times New Roman" w:cs="Times New Roman"/>
          <w:b/>
          <w:sz w:val="28"/>
          <w:szCs w:val="28"/>
        </w:rPr>
        <w:t>01.0</w:t>
      </w:r>
      <w:r w:rsidR="00B30EE6">
        <w:rPr>
          <w:rFonts w:ascii="Times New Roman" w:hAnsi="Times New Roman" w:cs="Times New Roman"/>
          <w:b/>
          <w:sz w:val="28"/>
          <w:szCs w:val="28"/>
        </w:rPr>
        <w:t>6</w:t>
      </w:r>
      <w:r w:rsidR="00D30A1E" w:rsidRPr="00D30A1E">
        <w:rPr>
          <w:rFonts w:ascii="Times New Roman" w:hAnsi="Times New Roman" w:cs="Times New Roman"/>
          <w:b/>
          <w:sz w:val="28"/>
          <w:szCs w:val="28"/>
        </w:rPr>
        <w:t>.2022 по 31.12.2022</w:t>
      </w:r>
      <w:r w:rsidR="00D30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0FC">
        <w:rPr>
          <w:rFonts w:ascii="Times New Roman" w:hAnsi="Times New Roman" w:cs="Times New Roman"/>
          <w:b/>
          <w:sz w:val="28"/>
          <w:szCs w:val="28"/>
        </w:rPr>
        <w:t>в хронологическом порядке</w:t>
      </w:r>
      <w:r w:rsidR="00FD7E85">
        <w:rPr>
          <w:rFonts w:ascii="Times New Roman" w:hAnsi="Times New Roman" w:cs="Times New Roman"/>
          <w:b/>
          <w:sz w:val="28"/>
          <w:szCs w:val="28"/>
        </w:rPr>
        <w:t xml:space="preserve"> (по возрастанию)</w:t>
      </w:r>
      <w:r w:rsidR="00D30A1E">
        <w:rPr>
          <w:rFonts w:ascii="Times New Roman" w:hAnsi="Times New Roman" w:cs="Times New Roman"/>
          <w:b/>
          <w:sz w:val="28"/>
          <w:szCs w:val="28"/>
        </w:rPr>
        <w:t>.</w:t>
      </w:r>
    </w:p>
    <w:p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EE6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АДЖ по </w:t>
      </w:r>
      <w:r w:rsidR="00B30EE6">
        <w:rPr>
          <w:rFonts w:ascii="Times New Roman" w:hAnsi="Times New Roman" w:cs="Times New Roman"/>
          <w:b/>
          <w:sz w:val="28"/>
          <w:szCs w:val="28"/>
        </w:rPr>
        <w:t xml:space="preserve">Мангистауской области 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B30EE6">
        <w:rPr>
          <w:rFonts w:ascii="Times New Roman" w:hAnsi="Times New Roman" w:cs="Times New Roman"/>
          <w:b/>
          <w:sz w:val="28"/>
          <w:szCs w:val="28"/>
        </w:rPr>
        <w:t>6</w:t>
      </w:r>
      <w:r w:rsidRPr="00DD360E">
        <w:rPr>
          <w:rFonts w:ascii="Times New Roman" w:hAnsi="Times New Roman" w:cs="Times New Roman"/>
          <w:b/>
          <w:sz w:val="28"/>
          <w:szCs w:val="28"/>
        </w:rPr>
        <w:t>.2022 по 31.12.2022</w:t>
      </w: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CF17AE" w:rsidRPr="00B30EE6" w:rsidTr="00CF17AE">
        <w:tc>
          <w:tcPr>
            <w:tcW w:w="568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989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39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36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2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F17AE" w:rsidRPr="00B30EE6" w:rsidTr="00CF17AE">
        <w:tc>
          <w:tcPr>
            <w:tcW w:w="568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7062" w:rsidRPr="00B30EE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7062" w:rsidRPr="00B30EE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7062" w:rsidRPr="00B30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89" w:type="dxa"/>
          </w:tcPr>
          <w:p w:rsidR="00CF17AE" w:rsidRPr="00B30EE6" w:rsidRDefault="0046163A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Социальный проект «Пешеход»</w:t>
            </w:r>
          </w:p>
          <w:p w:rsidR="00CF17AE" w:rsidRPr="00B30EE6" w:rsidRDefault="00CF17AE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17AE" w:rsidRPr="00B30EE6" w:rsidRDefault="00450E95" w:rsidP="002F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F17AE" w:rsidRPr="00B30E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163A" w:rsidRPr="00B30EE6">
              <w:rPr>
                <w:rFonts w:ascii="Times New Roman" w:hAnsi="Times New Roman" w:cs="Times New Roman"/>
                <w:sz w:val="28"/>
                <w:szCs w:val="28"/>
              </w:rPr>
              <w:t>льясова У.Т</w:t>
            </w:r>
            <w:r w:rsidR="00CF17AE" w:rsidRPr="00B30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7AE" w:rsidRPr="00B30EE6" w:rsidRDefault="00CF17AE" w:rsidP="00DD36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6163A"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Актау </w:t>
            </w:r>
          </w:p>
        </w:tc>
        <w:tc>
          <w:tcPr>
            <w:tcW w:w="2536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Женщина и занятость </w:t>
            </w:r>
          </w:p>
        </w:tc>
        <w:tc>
          <w:tcPr>
            <w:tcW w:w="2552" w:type="dxa"/>
          </w:tcPr>
          <w:p w:rsidR="00CF17AE" w:rsidRPr="00B30EE6" w:rsidRDefault="0046163A" w:rsidP="0046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</w:p>
        </w:tc>
      </w:tr>
      <w:tr w:rsidR="00CF17AE" w:rsidRPr="00B30EE6" w:rsidTr="00CF17AE">
        <w:tc>
          <w:tcPr>
            <w:tcW w:w="568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  <w:p w:rsidR="0046163A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</w:p>
        </w:tc>
        <w:tc>
          <w:tcPr>
            <w:tcW w:w="3989" w:type="dxa"/>
          </w:tcPr>
          <w:p w:rsidR="00CF17AE" w:rsidRPr="00B30EE6" w:rsidRDefault="0046163A" w:rsidP="002F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Бизнес-завтрак членов группы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Мастермайнд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CF17AE" w:rsidRPr="00B30EE6" w:rsidRDefault="00CF17AE" w:rsidP="002F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Сюбергенова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39" w:type="dxa"/>
          </w:tcPr>
          <w:p w:rsidR="00CF17AE" w:rsidRPr="00B30EE6" w:rsidRDefault="00CF17AE" w:rsidP="00461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6163A"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Актау, </w:t>
            </w:r>
          </w:p>
        </w:tc>
        <w:tc>
          <w:tcPr>
            <w:tcW w:w="2536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CF17AE" w:rsidRPr="00B30EE6" w:rsidRDefault="0046163A" w:rsidP="00B3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7AE" w:rsidRPr="00B30EE6" w:rsidTr="0046163A">
        <w:trPr>
          <w:trHeight w:val="412"/>
        </w:trPr>
        <w:tc>
          <w:tcPr>
            <w:tcW w:w="568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04.07.2022</w:t>
            </w:r>
          </w:p>
          <w:p w:rsidR="0046163A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989" w:type="dxa"/>
          </w:tcPr>
          <w:p w:rsidR="00CF17AE" w:rsidRPr="00B30EE6" w:rsidRDefault="0046163A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Веселые старты с детским центром «Школьник»</w:t>
            </w:r>
          </w:p>
        </w:tc>
        <w:tc>
          <w:tcPr>
            <w:tcW w:w="2225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Асанова Д.</w:t>
            </w:r>
          </w:p>
        </w:tc>
        <w:tc>
          <w:tcPr>
            <w:tcW w:w="1739" w:type="dxa"/>
          </w:tcPr>
          <w:p w:rsidR="00CF17AE" w:rsidRPr="00B30EE6" w:rsidRDefault="0046163A" w:rsidP="00461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г. Актау </w:t>
            </w:r>
          </w:p>
        </w:tc>
        <w:tc>
          <w:tcPr>
            <w:tcW w:w="2536" w:type="dxa"/>
          </w:tcPr>
          <w:p w:rsidR="00CF17AE" w:rsidRPr="00B30EE6" w:rsidRDefault="00FD7E85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Женщина и б</w:t>
            </w:r>
            <w:r w:rsidR="0046163A"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лаготворительность </w:t>
            </w:r>
          </w:p>
        </w:tc>
        <w:tc>
          <w:tcPr>
            <w:tcW w:w="2552" w:type="dxa"/>
          </w:tcPr>
          <w:p w:rsidR="00CF17AE" w:rsidRPr="00B30EE6" w:rsidRDefault="00B30EE6" w:rsidP="00B3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</w:p>
        </w:tc>
      </w:tr>
      <w:tr w:rsidR="00CF17AE" w:rsidRPr="00B30EE6" w:rsidTr="00CF17AE">
        <w:tc>
          <w:tcPr>
            <w:tcW w:w="568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23.07.2022</w:t>
            </w:r>
          </w:p>
          <w:p w:rsidR="0046163A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989" w:type="dxa"/>
          </w:tcPr>
          <w:p w:rsidR="00CF17AE" w:rsidRPr="00B30EE6" w:rsidRDefault="0046163A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Бизнес-завтрак членов АДЖК и молодежного крыла </w:t>
            </w:r>
          </w:p>
          <w:p w:rsidR="00CF17AE" w:rsidRPr="00B30EE6" w:rsidRDefault="00CF17AE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Асанова Д.</w:t>
            </w:r>
          </w:p>
        </w:tc>
        <w:tc>
          <w:tcPr>
            <w:tcW w:w="1739" w:type="dxa"/>
          </w:tcPr>
          <w:p w:rsidR="0046163A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г. Актау</w:t>
            </w:r>
          </w:p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кафе «Марио»  </w:t>
            </w:r>
          </w:p>
        </w:tc>
        <w:tc>
          <w:tcPr>
            <w:tcW w:w="2536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CF17AE" w:rsidRPr="00B30EE6" w:rsidRDefault="0046163A" w:rsidP="0046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7AE" w:rsidRPr="00B30EE6" w:rsidTr="00CF17AE">
        <w:tc>
          <w:tcPr>
            <w:tcW w:w="568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11.08.2022 </w:t>
            </w:r>
          </w:p>
          <w:p w:rsidR="0046163A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989" w:type="dxa"/>
          </w:tcPr>
          <w:p w:rsidR="00CF17AE" w:rsidRPr="00B30EE6" w:rsidRDefault="0046163A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благотворительная акция </w:t>
            </w:r>
          </w:p>
        </w:tc>
        <w:tc>
          <w:tcPr>
            <w:tcW w:w="2225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Татиева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739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г. Актау</w:t>
            </w:r>
          </w:p>
          <w:p w:rsidR="0046163A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, ТД «Астана» </w:t>
            </w:r>
          </w:p>
        </w:tc>
        <w:tc>
          <w:tcPr>
            <w:tcW w:w="2536" w:type="dxa"/>
          </w:tcPr>
          <w:p w:rsidR="00CF17AE" w:rsidRPr="00B30EE6" w:rsidRDefault="00FD7E85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Женщина и б</w:t>
            </w:r>
            <w:r w:rsidR="007D60FC" w:rsidRPr="00B30EE6">
              <w:rPr>
                <w:rFonts w:ascii="Times New Roman" w:hAnsi="Times New Roman" w:cs="Times New Roman"/>
                <w:sz w:val="28"/>
                <w:szCs w:val="28"/>
              </w:rPr>
              <w:t>изнес</w:t>
            </w:r>
          </w:p>
          <w:p w:rsidR="0046163A" w:rsidRPr="00B30EE6" w:rsidRDefault="0046163A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Женщина и занятость </w:t>
            </w:r>
          </w:p>
        </w:tc>
        <w:tc>
          <w:tcPr>
            <w:tcW w:w="2552" w:type="dxa"/>
          </w:tcPr>
          <w:p w:rsidR="00CF17AE" w:rsidRPr="00B30EE6" w:rsidRDefault="0046163A" w:rsidP="0046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Совместно с акиматом области и эко-компанией «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ТазаЛайк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CF17AE" w:rsidRPr="00B30EE6" w:rsidTr="00CF17AE">
        <w:tc>
          <w:tcPr>
            <w:tcW w:w="568" w:type="dxa"/>
          </w:tcPr>
          <w:p w:rsidR="00CF17AE" w:rsidRPr="00B30EE6" w:rsidRDefault="00CF17AE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</w:p>
          <w:p w:rsidR="0046163A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989" w:type="dxa"/>
          </w:tcPr>
          <w:p w:rsidR="00CF17AE" w:rsidRPr="00B30EE6" w:rsidRDefault="0046163A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«Карины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Сарсеновой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F17AE" w:rsidRPr="00B30EE6" w:rsidRDefault="00CF17AE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739" w:type="dxa"/>
          </w:tcPr>
          <w:p w:rsidR="00CF17AE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г. Актау</w:t>
            </w:r>
          </w:p>
          <w:p w:rsidR="0046163A" w:rsidRPr="00B30EE6" w:rsidRDefault="0046163A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B30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Caspian Riviera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36" w:type="dxa"/>
          </w:tcPr>
          <w:p w:rsidR="00CF17AE" w:rsidRPr="00B30EE6" w:rsidRDefault="001E1E4E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2552" w:type="dxa"/>
          </w:tcPr>
          <w:p w:rsidR="0091619C" w:rsidRPr="00B30EE6" w:rsidRDefault="0091619C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Видеоролик в с</w:t>
            </w:r>
          </w:p>
          <w:p w:rsidR="00CF17AE" w:rsidRPr="00B30EE6" w:rsidRDefault="0091619C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оц.сетях</w:t>
            </w:r>
            <w:proofErr w:type="spellEnd"/>
            <w:proofErr w:type="gramEnd"/>
          </w:p>
        </w:tc>
      </w:tr>
      <w:tr w:rsidR="0091619C" w:rsidRPr="00B30EE6" w:rsidTr="00CF17AE">
        <w:tc>
          <w:tcPr>
            <w:tcW w:w="5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2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20.08.2022</w:t>
            </w:r>
          </w:p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989" w:type="dxa"/>
          </w:tcPr>
          <w:p w:rsidR="0091619C" w:rsidRPr="00B30EE6" w:rsidRDefault="0091619C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Акция «Дорога в школу» </w:t>
            </w:r>
          </w:p>
        </w:tc>
        <w:tc>
          <w:tcPr>
            <w:tcW w:w="2225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Асанова Д.</w:t>
            </w:r>
          </w:p>
        </w:tc>
        <w:tc>
          <w:tcPr>
            <w:tcW w:w="1739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г. Актау</w:t>
            </w:r>
          </w:p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дружбы</w:t>
            </w:r>
          </w:p>
        </w:tc>
        <w:tc>
          <w:tcPr>
            <w:tcW w:w="2536" w:type="dxa"/>
          </w:tcPr>
          <w:p w:rsidR="0091619C" w:rsidRPr="00B30EE6" w:rsidRDefault="0091619C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Женщина и благотворительнос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ть </w:t>
            </w:r>
          </w:p>
        </w:tc>
        <w:tc>
          <w:tcPr>
            <w:tcW w:w="2552" w:type="dxa"/>
          </w:tcPr>
          <w:p w:rsidR="0091619C" w:rsidRPr="00B30EE6" w:rsidRDefault="0091619C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Фотографии </w:t>
            </w:r>
          </w:p>
        </w:tc>
      </w:tr>
      <w:tr w:rsidR="00667E88" w:rsidRPr="00B30EE6" w:rsidTr="00CF17AE">
        <w:tc>
          <w:tcPr>
            <w:tcW w:w="568" w:type="dxa"/>
          </w:tcPr>
          <w:p w:rsidR="00667E88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7E88"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667E88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07.09.2022 </w:t>
            </w:r>
          </w:p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667E88" w:rsidRPr="00B30EE6" w:rsidRDefault="0091619C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совещании АДЖК </w:t>
            </w:r>
          </w:p>
        </w:tc>
        <w:tc>
          <w:tcPr>
            <w:tcW w:w="2225" w:type="dxa"/>
          </w:tcPr>
          <w:p w:rsidR="00667E88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739" w:type="dxa"/>
          </w:tcPr>
          <w:p w:rsidR="00667E88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г. Астана</w:t>
            </w:r>
          </w:p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Гостиница «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Думан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36" w:type="dxa"/>
          </w:tcPr>
          <w:p w:rsidR="00667E88" w:rsidRPr="00B30EE6" w:rsidRDefault="0091619C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667E88" w:rsidRPr="00B30EE6" w:rsidRDefault="0091619C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19C" w:rsidRPr="00B30EE6" w:rsidTr="00CF17AE">
        <w:tc>
          <w:tcPr>
            <w:tcW w:w="5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989" w:type="dxa"/>
          </w:tcPr>
          <w:p w:rsidR="0091619C" w:rsidRPr="00B30EE6" w:rsidRDefault="0091619C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Сентябрьское заседание членов АДЖ Мангистауской области </w:t>
            </w:r>
          </w:p>
        </w:tc>
        <w:tc>
          <w:tcPr>
            <w:tcW w:w="2225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739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г. Актау</w:t>
            </w:r>
          </w:p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-зал гостиницы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Думан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</w:tcPr>
          <w:p w:rsidR="0091619C" w:rsidRPr="00B30EE6" w:rsidRDefault="0091619C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91619C" w:rsidRPr="00B30EE6" w:rsidRDefault="0091619C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</w:p>
        </w:tc>
      </w:tr>
      <w:tr w:rsidR="0091619C" w:rsidRPr="00B30EE6" w:rsidTr="00CF17AE">
        <w:tc>
          <w:tcPr>
            <w:tcW w:w="5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3989" w:type="dxa"/>
          </w:tcPr>
          <w:p w:rsidR="0091619C" w:rsidRPr="00B30EE6" w:rsidRDefault="0091619C" w:rsidP="00536C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Жүректен жүрекке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25" w:type="dxa"/>
          </w:tcPr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Беляева И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Асанова Д. </w:t>
            </w:r>
          </w:p>
        </w:tc>
        <w:tc>
          <w:tcPr>
            <w:tcW w:w="1739" w:type="dxa"/>
          </w:tcPr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г. Актау</w:t>
            </w:r>
          </w:p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, «Дом дружбы»</w:t>
            </w:r>
          </w:p>
        </w:tc>
        <w:tc>
          <w:tcPr>
            <w:tcW w:w="2536" w:type="dxa"/>
          </w:tcPr>
          <w:p w:rsidR="0091619C" w:rsidRPr="00B30EE6" w:rsidRDefault="0091619C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Женщина и благотворительность </w:t>
            </w:r>
          </w:p>
        </w:tc>
        <w:tc>
          <w:tcPr>
            <w:tcW w:w="2552" w:type="dxa"/>
          </w:tcPr>
          <w:p w:rsidR="0091619C" w:rsidRPr="00B30EE6" w:rsidRDefault="0091619C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19C" w:rsidRPr="00B30EE6" w:rsidTr="00CF17AE">
        <w:tc>
          <w:tcPr>
            <w:tcW w:w="5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2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02.10.2022</w:t>
            </w:r>
          </w:p>
        </w:tc>
        <w:tc>
          <w:tcPr>
            <w:tcW w:w="3989" w:type="dxa"/>
          </w:tcPr>
          <w:p w:rsidR="0091619C" w:rsidRPr="00B30EE6" w:rsidRDefault="0091619C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Фотосессия членов АДЖ Мангистауской области </w:t>
            </w:r>
          </w:p>
        </w:tc>
        <w:tc>
          <w:tcPr>
            <w:tcW w:w="2225" w:type="dxa"/>
          </w:tcPr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Асанова Д. </w:t>
            </w:r>
          </w:p>
        </w:tc>
        <w:tc>
          <w:tcPr>
            <w:tcW w:w="1739" w:type="dxa"/>
          </w:tcPr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г. Актау </w:t>
            </w:r>
          </w:p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БЦ «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Адас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6" w:type="dxa"/>
          </w:tcPr>
          <w:p w:rsidR="0091619C" w:rsidRPr="00B30EE6" w:rsidRDefault="0091619C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91619C" w:rsidRPr="00B30EE6" w:rsidRDefault="0091619C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619C" w:rsidRPr="00B30EE6" w:rsidTr="00CF17AE">
        <w:tc>
          <w:tcPr>
            <w:tcW w:w="5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2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08.10.2022 </w:t>
            </w:r>
          </w:p>
        </w:tc>
        <w:tc>
          <w:tcPr>
            <w:tcW w:w="3989" w:type="dxa"/>
          </w:tcPr>
          <w:p w:rsidR="0091619C" w:rsidRPr="00B30EE6" w:rsidRDefault="0091619C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Эко-проект «Таза кала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сеннен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басталады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25" w:type="dxa"/>
          </w:tcPr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Асанова Д.</w:t>
            </w:r>
          </w:p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Татиева И. </w:t>
            </w:r>
          </w:p>
        </w:tc>
        <w:tc>
          <w:tcPr>
            <w:tcW w:w="1739" w:type="dxa"/>
          </w:tcPr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г. Актау</w:t>
            </w:r>
          </w:p>
          <w:p w:rsidR="0091619C" w:rsidRPr="00B30EE6" w:rsidRDefault="0091619C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</w:t>
            </w:r>
          </w:p>
        </w:tc>
        <w:tc>
          <w:tcPr>
            <w:tcW w:w="2536" w:type="dxa"/>
          </w:tcPr>
          <w:p w:rsidR="0091619C" w:rsidRPr="00B30EE6" w:rsidRDefault="0091619C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Женщина и занятость </w:t>
            </w:r>
          </w:p>
        </w:tc>
        <w:tc>
          <w:tcPr>
            <w:tcW w:w="2552" w:type="dxa"/>
          </w:tcPr>
          <w:p w:rsidR="0091619C" w:rsidRPr="00B30EE6" w:rsidRDefault="0091619C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19C" w:rsidRPr="00B30EE6" w:rsidRDefault="0091619C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19C" w:rsidRPr="00B30EE6" w:rsidTr="00CF17AE">
        <w:tc>
          <w:tcPr>
            <w:tcW w:w="568" w:type="dxa"/>
          </w:tcPr>
          <w:p w:rsidR="0091619C" w:rsidRPr="00B30EE6" w:rsidRDefault="0091619C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91619C" w:rsidRPr="00B30EE6" w:rsidRDefault="0007443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7443B" w:rsidRPr="00B30EE6" w:rsidRDefault="0007443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07443B" w:rsidRPr="00B30EE6" w:rsidRDefault="0007443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91619C" w:rsidRPr="00B30EE6" w:rsidRDefault="0007443B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Пресс-конференция по проекту «Караван Доброты» </w:t>
            </w:r>
          </w:p>
        </w:tc>
        <w:tc>
          <w:tcPr>
            <w:tcW w:w="2225" w:type="dxa"/>
          </w:tcPr>
          <w:p w:rsidR="0091619C" w:rsidRPr="00B30EE6" w:rsidRDefault="0007443B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Асанова Д. </w:t>
            </w:r>
          </w:p>
        </w:tc>
        <w:tc>
          <w:tcPr>
            <w:tcW w:w="1739" w:type="dxa"/>
          </w:tcPr>
          <w:p w:rsidR="0091619C" w:rsidRPr="00B30EE6" w:rsidRDefault="0007443B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г. Актау </w:t>
            </w:r>
          </w:p>
          <w:p w:rsidR="0007443B" w:rsidRPr="00B30EE6" w:rsidRDefault="0007443B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, здание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обл.акимата</w:t>
            </w:r>
            <w:proofErr w:type="spellEnd"/>
            <w:proofErr w:type="gramEnd"/>
          </w:p>
        </w:tc>
        <w:tc>
          <w:tcPr>
            <w:tcW w:w="2536" w:type="dxa"/>
          </w:tcPr>
          <w:p w:rsidR="0091619C" w:rsidRPr="00B30EE6" w:rsidRDefault="0007443B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91619C" w:rsidRPr="00B30EE6" w:rsidRDefault="0007443B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</w:p>
        </w:tc>
      </w:tr>
      <w:tr w:rsidR="0007443B" w:rsidRPr="00B30EE6" w:rsidTr="00CF17AE">
        <w:tc>
          <w:tcPr>
            <w:tcW w:w="568" w:type="dxa"/>
          </w:tcPr>
          <w:p w:rsidR="0007443B" w:rsidRPr="00B30EE6" w:rsidRDefault="0007443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268" w:type="dxa"/>
          </w:tcPr>
          <w:p w:rsidR="0007443B" w:rsidRPr="00B30EE6" w:rsidRDefault="0007443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28-29-30.11.2022</w:t>
            </w:r>
          </w:p>
          <w:p w:rsidR="0007443B" w:rsidRPr="00B30EE6" w:rsidRDefault="0007443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07443B" w:rsidRPr="00B30EE6" w:rsidRDefault="00350E9B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Тренинг «Формирование навыков и компетенций при осуществлении навыков ВЭД» </w:t>
            </w:r>
          </w:p>
          <w:p w:rsidR="00350E9B" w:rsidRPr="00B30EE6" w:rsidRDefault="00350E9B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7443B" w:rsidRPr="00B30EE6" w:rsidRDefault="00350E9B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Асанова Д. </w:t>
            </w:r>
          </w:p>
        </w:tc>
        <w:tc>
          <w:tcPr>
            <w:tcW w:w="1739" w:type="dxa"/>
          </w:tcPr>
          <w:p w:rsidR="0007443B" w:rsidRPr="00B30EE6" w:rsidRDefault="00350E9B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г. Актау </w:t>
            </w:r>
          </w:p>
          <w:p w:rsidR="00350E9B" w:rsidRPr="00B30EE6" w:rsidRDefault="00350E9B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, зал «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Босжыра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36" w:type="dxa"/>
          </w:tcPr>
          <w:p w:rsidR="0007443B" w:rsidRPr="00B30EE6" w:rsidRDefault="00350E9B" w:rsidP="00BC6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Женщина и бизнес </w:t>
            </w:r>
          </w:p>
        </w:tc>
        <w:tc>
          <w:tcPr>
            <w:tcW w:w="2552" w:type="dxa"/>
          </w:tcPr>
          <w:p w:rsidR="0007443B" w:rsidRPr="00B30EE6" w:rsidRDefault="00350E9B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E9B" w:rsidRPr="00B30EE6" w:rsidTr="00CF17AE">
        <w:tc>
          <w:tcPr>
            <w:tcW w:w="568" w:type="dxa"/>
          </w:tcPr>
          <w:p w:rsidR="00350E9B" w:rsidRPr="00B30EE6" w:rsidRDefault="00350E9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350E9B" w:rsidRPr="00B30EE6" w:rsidRDefault="00350E9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30.11.2022 </w:t>
            </w:r>
          </w:p>
        </w:tc>
        <w:tc>
          <w:tcPr>
            <w:tcW w:w="3989" w:type="dxa"/>
          </w:tcPr>
          <w:p w:rsidR="00350E9B" w:rsidRPr="00B30EE6" w:rsidRDefault="00350E9B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организация итоговой сессии Ассамблеи народа Казахстана </w:t>
            </w:r>
          </w:p>
        </w:tc>
        <w:tc>
          <w:tcPr>
            <w:tcW w:w="2225" w:type="dxa"/>
          </w:tcPr>
          <w:p w:rsidR="00350E9B" w:rsidRPr="00B30EE6" w:rsidRDefault="00350E9B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Беляева И. </w:t>
            </w:r>
          </w:p>
          <w:p w:rsidR="00350E9B" w:rsidRPr="00B30EE6" w:rsidRDefault="00350E9B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Асанова Д. </w:t>
            </w:r>
          </w:p>
        </w:tc>
        <w:tc>
          <w:tcPr>
            <w:tcW w:w="1739" w:type="dxa"/>
          </w:tcPr>
          <w:p w:rsidR="00350E9B" w:rsidRPr="00B30EE6" w:rsidRDefault="00350E9B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г. Актау</w:t>
            </w:r>
          </w:p>
          <w:p w:rsidR="00350E9B" w:rsidRPr="00B30EE6" w:rsidRDefault="00350E9B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, «Дом дружбы»</w:t>
            </w:r>
          </w:p>
        </w:tc>
        <w:tc>
          <w:tcPr>
            <w:tcW w:w="2536" w:type="dxa"/>
          </w:tcPr>
          <w:p w:rsidR="00350E9B" w:rsidRPr="00B30EE6" w:rsidRDefault="00350E9B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Организационно-административные мероприятия</w:t>
            </w:r>
          </w:p>
        </w:tc>
        <w:tc>
          <w:tcPr>
            <w:tcW w:w="2552" w:type="dxa"/>
          </w:tcPr>
          <w:p w:rsidR="00350E9B" w:rsidRPr="00B30EE6" w:rsidRDefault="00350E9B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</w:p>
        </w:tc>
      </w:tr>
      <w:tr w:rsidR="00350E9B" w:rsidRPr="00B30EE6" w:rsidTr="00CF17AE">
        <w:tc>
          <w:tcPr>
            <w:tcW w:w="568" w:type="dxa"/>
          </w:tcPr>
          <w:p w:rsidR="00350E9B" w:rsidRPr="00B30EE6" w:rsidRDefault="00350E9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350E9B" w:rsidRPr="00B30EE6" w:rsidRDefault="00350E9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3989" w:type="dxa"/>
          </w:tcPr>
          <w:p w:rsidR="00350E9B" w:rsidRPr="00B30EE6" w:rsidRDefault="00350E9B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Встреча и знакомство членов молодежного крыла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-канат</w:t>
            </w:r>
          </w:p>
          <w:p w:rsidR="00350E9B" w:rsidRPr="00B30EE6" w:rsidRDefault="00350E9B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350E9B" w:rsidRPr="00B30EE6" w:rsidRDefault="00350E9B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Сюбергенова М. </w:t>
            </w:r>
          </w:p>
        </w:tc>
        <w:tc>
          <w:tcPr>
            <w:tcW w:w="1739" w:type="dxa"/>
          </w:tcPr>
          <w:p w:rsidR="00350E9B" w:rsidRPr="00B30EE6" w:rsidRDefault="00350E9B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г. Актау </w:t>
            </w:r>
          </w:p>
          <w:p w:rsidR="00350E9B" w:rsidRPr="00B30EE6" w:rsidRDefault="00350E9B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кафе 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Коферум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6" w:type="dxa"/>
          </w:tcPr>
          <w:p w:rsidR="00350E9B" w:rsidRPr="00B30EE6" w:rsidRDefault="00350E9B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Организационно-административные </w:t>
            </w:r>
            <w:r w:rsidRPr="00B30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52" w:type="dxa"/>
          </w:tcPr>
          <w:p w:rsidR="00350E9B" w:rsidRPr="00B30EE6" w:rsidRDefault="00350E9B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E9B" w:rsidRPr="00B30EE6" w:rsidTr="00CF17AE">
        <w:tc>
          <w:tcPr>
            <w:tcW w:w="568" w:type="dxa"/>
          </w:tcPr>
          <w:p w:rsidR="00350E9B" w:rsidRPr="00B30EE6" w:rsidRDefault="00350E9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350E9B" w:rsidRPr="00B30EE6" w:rsidRDefault="00350E9B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24.12.2022</w:t>
            </w:r>
          </w:p>
        </w:tc>
        <w:tc>
          <w:tcPr>
            <w:tcW w:w="3989" w:type="dxa"/>
          </w:tcPr>
          <w:p w:rsidR="00350E9B" w:rsidRPr="00B30EE6" w:rsidRDefault="00350E9B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елка для фонда «Мы люди мы вместе» </w:t>
            </w:r>
          </w:p>
        </w:tc>
        <w:tc>
          <w:tcPr>
            <w:tcW w:w="2225" w:type="dxa"/>
          </w:tcPr>
          <w:p w:rsidR="00350E9B" w:rsidRPr="00B30EE6" w:rsidRDefault="00350E9B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Беляева И. </w:t>
            </w:r>
          </w:p>
        </w:tc>
        <w:tc>
          <w:tcPr>
            <w:tcW w:w="1739" w:type="dxa"/>
          </w:tcPr>
          <w:p w:rsidR="00350E9B" w:rsidRPr="00B30EE6" w:rsidRDefault="00350E9B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г. Актау </w:t>
            </w:r>
          </w:p>
          <w:p w:rsidR="00350E9B" w:rsidRPr="00B30EE6" w:rsidRDefault="00350E9B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32 в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2536" w:type="dxa"/>
          </w:tcPr>
          <w:p w:rsidR="00350E9B" w:rsidRPr="00B30EE6" w:rsidRDefault="00B30EE6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Женщина и благотворительность </w:t>
            </w:r>
          </w:p>
        </w:tc>
        <w:tc>
          <w:tcPr>
            <w:tcW w:w="2552" w:type="dxa"/>
          </w:tcPr>
          <w:p w:rsidR="00350E9B" w:rsidRPr="00B30EE6" w:rsidRDefault="00B30EE6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в </w:t>
            </w:r>
            <w:proofErr w:type="spellStart"/>
            <w:proofErr w:type="gram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0EE6" w:rsidRPr="00B30EE6" w:rsidTr="00CF17AE">
        <w:tc>
          <w:tcPr>
            <w:tcW w:w="568" w:type="dxa"/>
          </w:tcPr>
          <w:p w:rsidR="00B30EE6" w:rsidRPr="00B30EE6" w:rsidRDefault="00B30EE6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2268" w:type="dxa"/>
          </w:tcPr>
          <w:p w:rsidR="00B30EE6" w:rsidRPr="00B30EE6" w:rsidRDefault="00B30EE6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  <w:p w:rsidR="00B30EE6" w:rsidRPr="00B30EE6" w:rsidRDefault="00B30EE6" w:rsidP="00DD3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989" w:type="dxa"/>
          </w:tcPr>
          <w:p w:rsidR="00B30EE6" w:rsidRPr="00B30EE6" w:rsidRDefault="00B30EE6" w:rsidP="005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елка для особенных детей </w:t>
            </w:r>
          </w:p>
        </w:tc>
        <w:tc>
          <w:tcPr>
            <w:tcW w:w="2225" w:type="dxa"/>
          </w:tcPr>
          <w:p w:rsidR="00B30EE6" w:rsidRPr="00B30EE6" w:rsidRDefault="00B30EE6" w:rsidP="00916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Беляева И. </w:t>
            </w:r>
            <w:r w:rsidRPr="00B30E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Асанова Д.</w:t>
            </w:r>
          </w:p>
        </w:tc>
        <w:tc>
          <w:tcPr>
            <w:tcW w:w="1739" w:type="dxa"/>
          </w:tcPr>
          <w:p w:rsidR="00B30EE6" w:rsidRPr="00B30EE6" w:rsidRDefault="00B30EE6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г. Актау </w:t>
            </w:r>
          </w:p>
          <w:p w:rsidR="00B30EE6" w:rsidRPr="00B30EE6" w:rsidRDefault="00B30EE6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proofErr w:type="spellStart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30EE6">
              <w:rPr>
                <w:rFonts w:ascii="Times New Roman" w:hAnsi="Times New Roman" w:cs="Times New Roman"/>
                <w:sz w:val="28"/>
                <w:szCs w:val="28"/>
              </w:rPr>
              <w:t xml:space="preserve"> Дом Дружбы </w:t>
            </w:r>
          </w:p>
        </w:tc>
        <w:tc>
          <w:tcPr>
            <w:tcW w:w="2536" w:type="dxa"/>
          </w:tcPr>
          <w:p w:rsidR="00B30EE6" w:rsidRPr="00B30EE6" w:rsidRDefault="00B30EE6" w:rsidP="0035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sz w:val="28"/>
                <w:szCs w:val="28"/>
              </w:rPr>
              <w:t>Женщина и благотворительность</w:t>
            </w:r>
          </w:p>
        </w:tc>
        <w:tc>
          <w:tcPr>
            <w:tcW w:w="2552" w:type="dxa"/>
          </w:tcPr>
          <w:p w:rsidR="00B30EE6" w:rsidRPr="00B30EE6" w:rsidRDefault="00B30EE6" w:rsidP="00916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FC" w:rsidRPr="00B30EE6" w:rsidTr="000C0F31">
        <w:tc>
          <w:tcPr>
            <w:tcW w:w="15877" w:type="dxa"/>
            <w:gridSpan w:val="7"/>
          </w:tcPr>
          <w:p w:rsidR="007D60FC" w:rsidRPr="00B30EE6" w:rsidRDefault="007D60FC" w:rsidP="00315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за </w:t>
            </w:r>
            <w:r w:rsidR="00B30EE6"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второе полугодие 17 мероприятий </w:t>
            </w:r>
          </w:p>
        </w:tc>
      </w:tr>
      <w:tr w:rsidR="00B30EE6" w:rsidRPr="00B30EE6" w:rsidTr="000C0F31">
        <w:tc>
          <w:tcPr>
            <w:tcW w:w="15877" w:type="dxa"/>
            <w:gridSpan w:val="7"/>
          </w:tcPr>
          <w:p w:rsidR="00B30EE6" w:rsidRPr="00B30EE6" w:rsidRDefault="00B30EE6" w:rsidP="003153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директор -Асанова Д. </w:t>
            </w:r>
          </w:p>
        </w:tc>
      </w:tr>
    </w:tbl>
    <w:p w:rsidR="007D60FC" w:rsidRPr="00B30EE6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E4E" w:rsidRPr="00B30EE6" w:rsidRDefault="001E1E4E" w:rsidP="00CF1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E4E" w:rsidRPr="00B30EE6" w:rsidRDefault="001E1E4E" w:rsidP="00CF1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1E4E" w:rsidRPr="00B30EE6" w:rsidRDefault="001E1E4E" w:rsidP="00CF1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1E4E" w:rsidRPr="00B30EE6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0E"/>
    <w:rsid w:val="0007443B"/>
    <w:rsid w:val="000C45B1"/>
    <w:rsid w:val="001D0C0A"/>
    <w:rsid w:val="001E1E4E"/>
    <w:rsid w:val="002F7BE1"/>
    <w:rsid w:val="00315317"/>
    <w:rsid w:val="00337760"/>
    <w:rsid w:val="00350E9B"/>
    <w:rsid w:val="00450E95"/>
    <w:rsid w:val="00452FF7"/>
    <w:rsid w:val="0046163A"/>
    <w:rsid w:val="00536CD9"/>
    <w:rsid w:val="00615040"/>
    <w:rsid w:val="00633553"/>
    <w:rsid w:val="00667E88"/>
    <w:rsid w:val="007D60FC"/>
    <w:rsid w:val="008071F9"/>
    <w:rsid w:val="008A2149"/>
    <w:rsid w:val="008B590F"/>
    <w:rsid w:val="0091619C"/>
    <w:rsid w:val="00B172B7"/>
    <w:rsid w:val="00B30EE6"/>
    <w:rsid w:val="00BC6000"/>
    <w:rsid w:val="00C77062"/>
    <w:rsid w:val="00CC330A"/>
    <w:rsid w:val="00CF17AE"/>
    <w:rsid w:val="00D30A1E"/>
    <w:rsid w:val="00D370D7"/>
    <w:rsid w:val="00DD360E"/>
    <w:rsid w:val="00E71618"/>
    <w:rsid w:val="00E71E68"/>
    <w:rsid w:val="00F91905"/>
    <w:rsid w:val="00FB718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3D00"/>
  <w15:docId w15:val="{14C86DA3-9ED2-4749-8A03-25E5BB49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F87D-C2B6-4655-8523-65B8AF4E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2022-12-26T04:18:00Z</dcterms:created>
  <dcterms:modified xsi:type="dcterms:W3CDTF">2023-01-09T20:56:00Z</dcterms:modified>
</cp:coreProperties>
</file>