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2"/>
      </w:tblGrid>
      <w:tr w:rsidR="00B0688D" w14:paraId="1865C1F9" w14:textId="77777777" w:rsidTr="00B0688D">
        <w:trPr>
          <w:trHeight w:val="1771"/>
        </w:trPr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</w:tcPr>
          <w:p w14:paraId="332E75B0" w14:textId="6519E390" w:rsidR="00B0688D" w:rsidRDefault="00B0688D" w:rsidP="007057F4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20915C" wp14:editId="0D711123">
                      <wp:extent cx="6103620" cy="1339403"/>
                      <wp:effectExtent l="0" t="0" r="0" b="0"/>
                      <wp:docPr id="8" name="Надпись 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03620" cy="13394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8073E5" w14:textId="728FE443" w:rsidR="00B0688D" w:rsidRDefault="00B0688D" w:rsidP="005D292A">
                                  <w:pPr>
                                    <w:pStyle w:val="a8"/>
                                    <w:jc w:val="center"/>
                                    <w:rPr>
                                      <w:lang w:val="kk-KZ" w:bidi="ru-RU"/>
                                    </w:rPr>
                                  </w:pPr>
                                  <w:r w:rsidRPr="002E0194">
                                    <w:rPr>
                                      <w:lang w:bidi="ru-RU"/>
                                    </w:rPr>
                                    <w:t>ОТЧЕТ</w:t>
                                  </w:r>
                                </w:p>
                                <w:p w14:paraId="72EB09B4" w14:textId="77777777" w:rsidR="0029517E" w:rsidRPr="0029517E" w:rsidRDefault="00ED101A" w:rsidP="005D292A">
                                  <w:pPr>
                                    <w:jc w:val="center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1 января</w:t>
                                  </w:r>
                                  <w:r>
                                    <w:rPr>
                                      <w:lang w:val="kk-KZ" w:bidi="ru-RU"/>
                                    </w:rPr>
                                    <w:t xml:space="preserve"> 2023</w:t>
                                  </w:r>
                                  <w:r w:rsidR="0029517E">
                                    <w:rPr>
                                      <w:lang w:val="kk-KZ" w:bidi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bidi="ru-RU"/>
                                    </w:rPr>
                                    <w:t>–1 июля</w:t>
                                  </w:r>
                                  <w:r w:rsidR="0029517E">
                                    <w:rPr>
                                      <w:lang w:bidi="ru-RU"/>
                                    </w:rPr>
                                    <w:t xml:space="preserve"> 2023 год</w:t>
                                  </w:r>
                                </w:p>
                                <w:p w14:paraId="3DE045C9" w14:textId="77777777" w:rsidR="0029517E" w:rsidRPr="0029517E" w:rsidRDefault="0029517E" w:rsidP="002E0194">
                                  <w:pPr>
                                    <w:pStyle w:val="a8"/>
                                    <w:rPr>
                                      <w:lang w:val="kk-K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32091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 8" o:spid="_x0000_s1026" type="#_x0000_t202" style="width:480.6pt;height:10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" filled="f" stroked="f" strokeweight=".5pt">
                      <v:textbox>
                        <w:txbxContent>
                          <w:p w14:paraId="788073E5" w14:textId="728FE443" w:rsidR="00B0688D" w:rsidRDefault="00B0688D" w:rsidP="005D292A">
                            <w:pPr>
                              <w:pStyle w:val="a8"/>
                              <w:jc w:val="center"/>
                              <w:rPr>
                                <w:lang w:val="kk-KZ" w:bidi="ru-RU"/>
                              </w:rPr>
                            </w:pPr>
                            <w:r w:rsidRPr="002E0194">
                              <w:rPr>
                                <w:lang w:bidi="ru-RU"/>
                              </w:rPr>
                              <w:t>ОТЧЕТ</w:t>
                            </w:r>
                          </w:p>
                          <w:p w14:paraId="72EB09B4" w14:textId="77777777" w:rsidR="0029517E" w:rsidRPr="0029517E" w:rsidRDefault="00ED101A" w:rsidP="005D292A">
                            <w:pPr>
                              <w:jc w:val="center"/>
                            </w:pPr>
                            <w:r>
                              <w:rPr>
                                <w:lang w:bidi="ru-RU"/>
                              </w:rPr>
                              <w:t>1 января</w:t>
                            </w:r>
                            <w:r>
                              <w:rPr>
                                <w:lang w:val="kk-KZ" w:bidi="ru-RU"/>
                              </w:rPr>
                              <w:t xml:space="preserve"> 2023</w:t>
                            </w:r>
                            <w:r w:rsidR="0029517E">
                              <w:rPr>
                                <w:lang w:val="kk-KZ" w:bidi="ru-RU"/>
                              </w:rPr>
                              <w:t xml:space="preserve"> </w:t>
                            </w:r>
                            <w:r>
                              <w:rPr>
                                <w:lang w:bidi="ru-RU"/>
                              </w:rPr>
                              <w:t>–1 июля</w:t>
                            </w:r>
                            <w:r w:rsidR="0029517E">
                              <w:rPr>
                                <w:lang w:bidi="ru-RU"/>
                              </w:rPr>
                              <w:t xml:space="preserve"> 2023 год</w:t>
                            </w:r>
                          </w:p>
                          <w:p w14:paraId="3DE045C9" w14:textId="77777777" w:rsidR="0029517E" w:rsidRPr="0029517E" w:rsidRDefault="0029517E" w:rsidP="002E0194">
                            <w:pPr>
                              <w:pStyle w:val="a8"/>
                              <w:rPr>
                                <w:lang w:val="kk-KZ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954" w:tblpY="289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2"/>
      </w:tblGrid>
      <w:tr w:rsidR="00B0688D" w14:paraId="3079D3A0" w14:textId="77777777" w:rsidTr="00B0688D">
        <w:trPr>
          <w:trHeight w:val="2043"/>
        </w:trPr>
        <w:tc>
          <w:tcPr>
            <w:tcW w:w="4572" w:type="dxa"/>
          </w:tcPr>
          <w:p w14:paraId="12CF298D" w14:textId="77777777" w:rsidR="00B0688D" w:rsidRDefault="00B0688D" w:rsidP="007057F4">
            <w:bookmarkStart w:id="0" w:name="_GoBack"/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81D1FB" wp14:editId="2AB62397">
                      <wp:extent cx="6179820" cy="1485900"/>
                      <wp:effectExtent l="0" t="0" r="0" b="0"/>
                      <wp:docPr id="6" name="Надпись 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79820" cy="148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EE7F97" w14:textId="026B444D" w:rsidR="00B0688D" w:rsidRPr="005D292A" w:rsidRDefault="0029517E" w:rsidP="005D292A">
                                  <w:pPr>
                                    <w:jc w:val="center"/>
                                    <w:rPr>
                                      <w:rFonts w:cstheme="minorHAnsi"/>
                                      <w:color w:val="FF0000"/>
                                      <w:sz w:val="48"/>
                                      <w:szCs w:val="48"/>
                                      <w:lang w:bidi="ru-RU"/>
                                    </w:rPr>
                                  </w:pPr>
                                  <w:r w:rsidRPr="005D292A">
                                    <w:rPr>
                                      <w:rFonts w:cstheme="minorHAnsi"/>
                                      <w:color w:val="FF0000"/>
                                      <w:sz w:val="48"/>
                                      <w:szCs w:val="48"/>
                                      <w:lang w:val="kk-KZ" w:bidi="ru-RU"/>
                                    </w:rPr>
                                    <w:t>Молодежное крыло</w:t>
                                  </w:r>
                                  <w:r w:rsidR="005D292A" w:rsidRPr="005D292A">
                                    <w:rPr>
                                      <w:rFonts w:cstheme="minorHAnsi"/>
                                      <w:color w:val="FF0000"/>
                                      <w:sz w:val="48"/>
                                      <w:szCs w:val="48"/>
                                      <w:lang w:val="kk-KZ" w:bidi="ru-RU"/>
                                    </w:rPr>
                                    <w:t xml:space="preserve"> «Жас қанаттар</w:t>
                                  </w:r>
                                  <w:r w:rsidR="005D292A" w:rsidRPr="005D292A">
                                    <w:rPr>
                                      <w:rFonts w:cstheme="minorHAnsi"/>
                                      <w:color w:val="FF0000"/>
                                      <w:sz w:val="48"/>
                                      <w:szCs w:val="48"/>
                                      <w:lang w:bidi="ru-RU"/>
                                    </w:rPr>
                                    <w:t>» Ассоциации деловых женщин Казахстана по Павлодарской области</w:t>
                                  </w:r>
                                </w:p>
                                <w:p w14:paraId="176C3931" w14:textId="77777777" w:rsidR="005D292A" w:rsidRPr="005D292A" w:rsidRDefault="005D292A" w:rsidP="004F2231">
                                  <w:pPr>
                                    <w:rPr>
                                      <w:rFonts w:cstheme="minorHAnsi"/>
                                      <w:color w:val="0189F9" w:themeColor="accen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81D1FB" id="Надпись 6" o:spid="_x0000_s1027" type="#_x0000_t202" style="width:486.6pt;height:1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" filled="f" stroked="f" strokeweight=".5pt">
                      <v:textbox>
                        <w:txbxContent>
                          <w:p w14:paraId="7EEE7F97" w14:textId="026B444D" w:rsidR="00B0688D" w:rsidRPr="005D292A" w:rsidRDefault="0029517E" w:rsidP="005D292A">
                            <w:pPr>
                              <w:jc w:val="center"/>
                              <w:rPr>
                                <w:rFonts w:cstheme="minorHAnsi"/>
                                <w:color w:val="FF0000"/>
                                <w:sz w:val="48"/>
                                <w:szCs w:val="48"/>
                                <w:lang w:bidi="ru-RU"/>
                              </w:rPr>
                            </w:pPr>
                            <w:r w:rsidRPr="005D292A">
                              <w:rPr>
                                <w:rFonts w:cstheme="minorHAnsi"/>
                                <w:color w:val="FF0000"/>
                                <w:sz w:val="48"/>
                                <w:szCs w:val="48"/>
                                <w:lang w:val="kk-KZ" w:bidi="ru-RU"/>
                              </w:rPr>
                              <w:t>Молодежное крыло</w:t>
                            </w:r>
                            <w:r w:rsidR="005D292A" w:rsidRPr="005D292A">
                              <w:rPr>
                                <w:rFonts w:cstheme="minorHAnsi"/>
                                <w:color w:val="FF0000"/>
                                <w:sz w:val="48"/>
                                <w:szCs w:val="48"/>
                                <w:lang w:val="kk-KZ" w:bidi="ru-RU"/>
                              </w:rPr>
                              <w:t xml:space="preserve"> «Жас қанаттар</w:t>
                            </w:r>
                            <w:r w:rsidR="005D292A" w:rsidRPr="005D292A">
                              <w:rPr>
                                <w:rFonts w:cstheme="minorHAnsi"/>
                                <w:color w:val="FF0000"/>
                                <w:sz w:val="48"/>
                                <w:szCs w:val="48"/>
                                <w:lang w:bidi="ru-RU"/>
                              </w:rPr>
                              <w:t>» Ассоциации деловых женщин Казахстана по Павлодарской области</w:t>
                            </w:r>
                          </w:p>
                          <w:p w14:paraId="176C3931" w14:textId="77777777" w:rsidR="005D292A" w:rsidRPr="005D292A" w:rsidRDefault="005D292A" w:rsidP="004F2231">
                            <w:pPr>
                              <w:rPr>
                                <w:rFonts w:cstheme="minorHAnsi"/>
                                <w:color w:val="0189F9" w:themeColor="accen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bookmarkEnd w:id="0"/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1FA736" wp14:editId="765EA7C4">
                      <wp:extent cx="2903220" cy="605155"/>
                      <wp:effectExtent l="0" t="0" r="0" b="4445"/>
                      <wp:docPr id="7" name="Надпись 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3220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33A47E" w14:textId="77777777" w:rsidR="00B0688D" w:rsidRPr="00B0688D" w:rsidRDefault="00B0688D" w:rsidP="007057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1FA736" id="Надпись 7" o:spid="_x0000_s1028" type="#_x0000_t202" style="width:228.6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" filled="f" stroked="f" strokeweight=".5pt">
                      <v:textbox>
                        <w:txbxContent>
                          <w:p w14:paraId="3C33A47E" w14:textId="77777777" w:rsidR="00B0688D" w:rsidRPr="00B0688D" w:rsidRDefault="00B0688D" w:rsidP="007057F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4CB86CF4" w14:textId="77777777" w:rsidR="008A3C95" w:rsidRDefault="008A3C95" w:rsidP="007057F4"/>
    <w:tbl>
      <w:tblPr>
        <w:tblpPr w:leftFromText="180" w:rightFromText="180" w:vertAnchor="text" w:horzAnchor="margin" w:tblpXSpec="center" w:tblpY="13051"/>
        <w:tblW w:w="103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9"/>
        <w:gridCol w:w="4901"/>
      </w:tblGrid>
      <w:tr w:rsidR="0051019E" w14:paraId="7AAF0481" w14:textId="77777777" w:rsidTr="0051019E">
        <w:trPr>
          <w:trHeight w:val="1080"/>
        </w:trPr>
        <w:tc>
          <w:tcPr>
            <w:tcW w:w="5449" w:type="dxa"/>
            <w:vAlign w:val="center"/>
          </w:tcPr>
          <w:p w14:paraId="5A389F96" w14:textId="77777777" w:rsidR="0051019E" w:rsidRDefault="0051019E" w:rsidP="0051019E"/>
        </w:tc>
        <w:tc>
          <w:tcPr>
            <w:tcW w:w="4901" w:type="dxa"/>
            <w:vAlign w:val="center"/>
          </w:tcPr>
          <w:p w14:paraId="494F1A41" w14:textId="77777777" w:rsidR="0051019E" w:rsidRDefault="0051019E" w:rsidP="0051019E">
            <w:pPr>
              <w:jc w:val="right"/>
            </w:pPr>
          </w:p>
        </w:tc>
      </w:tr>
    </w:tbl>
    <w:p w14:paraId="274CC15A" w14:textId="5A337ECD" w:rsidR="008A3C95" w:rsidRDefault="002E0194" w:rsidP="00A133E6">
      <w:pPr>
        <w:pStyle w:val="8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85712A6" wp14:editId="2F733B4E">
            <wp:simplePos x="0" y="0"/>
            <wp:positionH relativeFrom="column">
              <wp:posOffset>-12065</wp:posOffset>
            </wp:positionH>
            <wp:positionV relativeFrom="paragraph">
              <wp:posOffset>3031087</wp:posOffset>
            </wp:positionV>
            <wp:extent cx="2330450" cy="3310890"/>
            <wp:effectExtent l="0" t="0" r="0" b="3810"/>
            <wp:wrapNone/>
            <wp:docPr id="4" name="Графический объект 4" descr="цветной прозрачный прямо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9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2B6E05F" wp14:editId="6CCA8FD3">
            <wp:simplePos x="0" y="0"/>
            <wp:positionH relativeFrom="column">
              <wp:posOffset>3376635</wp:posOffset>
            </wp:positionH>
            <wp:positionV relativeFrom="paragraph">
              <wp:posOffset>1452880</wp:posOffset>
            </wp:positionV>
            <wp:extent cx="2274015" cy="3122528"/>
            <wp:effectExtent l="0" t="0" r="0" b="1905"/>
            <wp:wrapNone/>
            <wp:docPr id="2" name="Графический объект 2" descr="цветной прозрачный прямо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015" cy="3122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C95">
        <w:rPr>
          <w:lang w:bidi="ru-RU"/>
        </w:rPr>
        <w:br w:type="page"/>
      </w:r>
      <w:r w:rsidR="005D292A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4946C06" wp14:editId="4D00C4B9">
            <wp:simplePos x="0" y="0"/>
            <wp:positionH relativeFrom="column">
              <wp:posOffset>0</wp:posOffset>
            </wp:positionH>
            <wp:positionV relativeFrom="paragraph">
              <wp:posOffset>147955</wp:posOffset>
            </wp:positionV>
            <wp:extent cx="5326380" cy="3328670"/>
            <wp:effectExtent l="0" t="171450" r="64770" b="1574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01-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328670"/>
                    </a:xfrm>
                    <a:prstGeom prst="rect">
                      <a:avLst/>
                    </a:prstGeom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2502B" w14:textId="77777777" w:rsidR="00F4130C" w:rsidRDefault="00ED101A" w:rsidP="00F4130C">
      <w:pPr>
        <w:pStyle w:val="afd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0" w:beforeAutospacing="0" w:after="300" w:afterAutospacing="0"/>
        <w:jc w:val="center"/>
        <w:rPr>
          <w:b/>
          <w:color w:val="374151"/>
          <w:sz w:val="28"/>
          <w:szCs w:val="28"/>
        </w:rPr>
      </w:pPr>
      <w:r w:rsidRPr="00F4130C">
        <w:rPr>
          <w:b/>
          <w:color w:val="374151"/>
          <w:sz w:val="28"/>
          <w:szCs w:val="28"/>
        </w:rPr>
        <w:lastRenderedPageBreak/>
        <w:t>Отчет о работе Молодежного крыла</w:t>
      </w:r>
    </w:p>
    <w:p w14:paraId="5BEA5D7B" w14:textId="77777777" w:rsidR="00ED101A" w:rsidRPr="00F4130C" w:rsidRDefault="00ED101A" w:rsidP="00F4130C">
      <w:pPr>
        <w:pStyle w:val="afd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0" w:beforeAutospacing="0" w:after="300" w:afterAutospacing="0"/>
        <w:jc w:val="center"/>
        <w:rPr>
          <w:b/>
          <w:color w:val="374151"/>
          <w:sz w:val="28"/>
          <w:szCs w:val="28"/>
        </w:rPr>
      </w:pPr>
      <w:r w:rsidRPr="00F4130C">
        <w:rPr>
          <w:b/>
          <w:color w:val="374151"/>
          <w:sz w:val="28"/>
          <w:szCs w:val="28"/>
        </w:rPr>
        <w:t xml:space="preserve"> с 1 января 2023 года по 1 июля 2023 года</w:t>
      </w:r>
    </w:p>
    <w:p w14:paraId="49112C0C" w14:textId="4184D4F2" w:rsidR="00ED101A" w:rsidRPr="00F4130C" w:rsidRDefault="00ED101A" w:rsidP="00D7573D">
      <w:pPr>
        <w:pStyle w:val="afd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300" w:afterAutospacing="0"/>
        <w:ind w:firstLine="709"/>
        <w:jc w:val="both"/>
        <w:rPr>
          <w:color w:val="374151"/>
          <w:sz w:val="28"/>
          <w:szCs w:val="28"/>
        </w:rPr>
      </w:pPr>
      <w:r w:rsidRPr="00F4130C">
        <w:rPr>
          <w:color w:val="374151"/>
          <w:sz w:val="28"/>
          <w:szCs w:val="28"/>
        </w:rPr>
        <w:t xml:space="preserve">В период с 1 января 2023 года по 1 июля 2023 года </w:t>
      </w:r>
      <w:r w:rsidR="003640D9">
        <w:rPr>
          <w:color w:val="374151"/>
          <w:sz w:val="28"/>
          <w:szCs w:val="28"/>
        </w:rPr>
        <w:t>м</w:t>
      </w:r>
      <w:r w:rsidRPr="00F4130C">
        <w:rPr>
          <w:color w:val="374151"/>
          <w:sz w:val="28"/>
          <w:szCs w:val="28"/>
        </w:rPr>
        <w:t>олодежное крыло</w:t>
      </w:r>
      <w:r w:rsidR="003640D9">
        <w:rPr>
          <w:color w:val="374151"/>
          <w:sz w:val="28"/>
          <w:szCs w:val="28"/>
        </w:rPr>
        <w:t xml:space="preserve"> «</w:t>
      </w:r>
      <w:proofErr w:type="spellStart"/>
      <w:r w:rsidR="003640D9">
        <w:rPr>
          <w:color w:val="374151"/>
          <w:sz w:val="28"/>
          <w:szCs w:val="28"/>
        </w:rPr>
        <w:t>Жас</w:t>
      </w:r>
      <w:proofErr w:type="spellEnd"/>
      <w:r w:rsidR="003640D9">
        <w:rPr>
          <w:color w:val="374151"/>
          <w:sz w:val="28"/>
          <w:szCs w:val="28"/>
        </w:rPr>
        <w:t xml:space="preserve"> </w:t>
      </w:r>
      <w:r w:rsidR="003640D9">
        <w:rPr>
          <w:color w:val="374151"/>
          <w:sz w:val="28"/>
          <w:szCs w:val="28"/>
          <w:lang w:val="kk-KZ"/>
        </w:rPr>
        <w:t>қанаттар</w:t>
      </w:r>
      <w:r w:rsidR="003640D9">
        <w:rPr>
          <w:color w:val="374151"/>
          <w:sz w:val="28"/>
          <w:szCs w:val="28"/>
        </w:rPr>
        <w:t>»</w:t>
      </w:r>
      <w:r w:rsidRPr="00F4130C">
        <w:rPr>
          <w:color w:val="374151"/>
          <w:sz w:val="28"/>
          <w:szCs w:val="28"/>
        </w:rPr>
        <w:t xml:space="preserve"> Ассоциации деловых женщин Казахстана по Павлодарской области проделало значительную работу в различных направлениях. Ниже представлены подробности и достижения за данный период:</w:t>
      </w:r>
    </w:p>
    <w:p w14:paraId="32D3A592" w14:textId="738B2161" w:rsidR="00D7573D" w:rsidRDefault="00ED101A" w:rsidP="00D7573D">
      <w:pPr>
        <w:pStyle w:val="afd"/>
        <w:numPr>
          <w:ilvl w:val="0"/>
          <w:numId w:val="22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left="0" w:firstLine="709"/>
        <w:jc w:val="both"/>
        <w:rPr>
          <w:color w:val="374151"/>
          <w:sz w:val="28"/>
          <w:szCs w:val="28"/>
        </w:rPr>
      </w:pPr>
      <w:r w:rsidRPr="00D7573D">
        <w:rPr>
          <w:b/>
          <w:color w:val="374151"/>
          <w:sz w:val="28"/>
          <w:szCs w:val="28"/>
        </w:rPr>
        <w:t>Увеличение количества членов:</w:t>
      </w:r>
      <w:r w:rsidRPr="00F4130C">
        <w:rPr>
          <w:color w:val="374151"/>
          <w:sz w:val="28"/>
          <w:szCs w:val="28"/>
        </w:rPr>
        <w:t xml:space="preserve"> Количество членов </w:t>
      </w:r>
      <w:r w:rsidR="003640D9">
        <w:rPr>
          <w:color w:val="374151"/>
          <w:sz w:val="28"/>
          <w:szCs w:val="28"/>
        </w:rPr>
        <w:t>м</w:t>
      </w:r>
      <w:r w:rsidRPr="00F4130C">
        <w:rPr>
          <w:color w:val="374151"/>
          <w:sz w:val="28"/>
          <w:szCs w:val="28"/>
        </w:rPr>
        <w:t>олодежного крыла увеличилось с 11 до 16, что является положительным сигналом роста и привлечения новых участников.</w:t>
      </w:r>
    </w:p>
    <w:p w14:paraId="7C83AA60" w14:textId="77777777" w:rsidR="00AB2906" w:rsidRPr="00AB2906" w:rsidRDefault="00D7573D" w:rsidP="00B01AA6">
      <w:pPr>
        <w:pStyle w:val="afd"/>
        <w:numPr>
          <w:ilvl w:val="0"/>
          <w:numId w:val="22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left="0" w:firstLine="709"/>
        <w:jc w:val="both"/>
        <w:rPr>
          <w:color w:val="374151"/>
          <w:sz w:val="28"/>
          <w:szCs w:val="28"/>
        </w:rPr>
      </w:pPr>
      <w:r w:rsidRPr="00AB2906">
        <w:rPr>
          <w:color w:val="374151"/>
          <w:sz w:val="28"/>
          <w:szCs w:val="28"/>
        </w:rPr>
        <w:t xml:space="preserve">Молодежное крыло Ассоциации организовало </w:t>
      </w:r>
      <w:r w:rsidRPr="00AB2906">
        <w:rPr>
          <w:b/>
          <w:color w:val="374151"/>
          <w:sz w:val="28"/>
          <w:szCs w:val="28"/>
        </w:rPr>
        <w:t xml:space="preserve">бесплатные курсы казахского языка </w:t>
      </w:r>
      <w:r w:rsidRPr="00AB2906">
        <w:rPr>
          <w:color w:val="374151"/>
          <w:sz w:val="28"/>
          <w:szCs w:val="28"/>
        </w:rPr>
        <w:t xml:space="preserve">для всех членов ассоциации. Эта инициатива является важным шагом в поддержке и развитии государственного языка в Казахстане. Целью проведения этих курсов было обеспечение возможности членам ассоциации изучать казахский язык, повышать свою языковую компетенцию и активно принимать участие в культурной и социальной жизни Казахстана. Программа курсов включала основы грамматики, развитие словарного запаса, разговорную практику и чтение на казахском языке. Занятия проводились по </w:t>
      </w:r>
      <w:r w:rsidRPr="00AB2906">
        <w:rPr>
          <w:color w:val="374151"/>
          <w:sz w:val="28"/>
          <w:szCs w:val="28"/>
          <w:lang w:val="en-US"/>
        </w:rPr>
        <w:t>ZOOM</w:t>
      </w:r>
    </w:p>
    <w:p w14:paraId="622C2AFF" w14:textId="15FDB22E" w:rsidR="00D7573D" w:rsidRDefault="00D7573D" w:rsidP="00AB290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jc w:val="both"/>
        <w:rPr>
          <w:color w:val="374151"/>
          <w:sz w:val="28"/>
          <w:szCs w:val="28"/>
        </w:rPr>
      </w:pPr>
      <w:r w:rsidRPr="00AB2906">
        <w:rPr>
          <w:color w:val="374151"/>
          <w:sz w:val="28"/>
          <w:szCs w:val="28"/>
        </w:rPr>
        <w:t xml:space="preserve">Организация бесплатных курсов казахского языка является важной инициативой </w:t>
      </w:r>
      <w:r w:rsidR="003640D9">
        <w:rPr>
          <w:color w:val="374151"/>
          <w:sz w:val="28"/>
          <w:szCs w:val="28"/>
        </w:rPr>
        <w:t>м</w:t>
      </w:r>
      <w:r w:rsidRPr="00AB2906">
        <w:rPr>
          <w:color w:val="374151"/>
          <w:sz w:val="28"/>
          <w:szCs w:val="28"/>
        </w:rPr>
        <w:t>олодежного крыла. Она способствует повышению языковых навыков и развитию культурного наследия среди членов ассоциации. Кроме того, эти курсы также способствуют укреплению единства и солидарности внутри ассоциации, создавая платформу для обмена знаниями и опытом между участниками.</w:t>
      </w:r>
    </w:p>
    <w:p w14:paraId="537A57DF" w14:textId="77777777" w:rsidR="00EF49B6" w:rsidRDefault="00EF49B6" w:rsidP="00AB290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jc w:val="both"/>
        <w:rPr>
          <w:color w:val="374151"/>
          <w:sz w:val="28"/>
          <w:szCs w:val="28"/>
        </w:rPr>
      </w:pPr>
    </w:p>
    <w:p w14:paraId="1789DAAF" w14:textId="77777777" w:rsidR="00EF49B6" w:rsidRDefault="00EF49B6" w:rsidP="00AB290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jc w:val="both"/>
        <w:rPr>
          <w:color w:val="374151"/>
          <w:sz w:val="28"/>
          <w:szCs w:val="28"/>
        </w:rPr>
      </w:pPr>
    </w:p>
    <w:p w14:paraId="1E9728CB" w14:textId="77777777" w:rsidR="00EF49B6" w:rsidRDefault="00EF49B6" w:rsidP="00AB290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jc w:val="both"/>
        <w:rPr>
          <w:color w:val="374151"/>
          <w:sz w:val="28"/>
          <w:szCs w:val="28"/>
        </w:rPr>
      </w:pPr>
    </w:p>
    <w:p w14:paraId="2804B695" w14:textId="77777777" w:rsidR="00EF49B6" w:rsidRDefault="00EF49B6" w:rsidP="00AB290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jc w:val="both"/>
        <w:rPr>
          <w:color w:val="374151"/>
          <w:sz w:val="28"/>
          <w:szCs w:val="28"/>
        </w:rPr>
      </w:pPr>
    </w:p>
    <w:p w14:paraId="57DD4CDE" w14:textId="77777777" w:rsidR="00EF49B6" w:rsidRDefault="00EF49B6" w:rsidP="00AB290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jc w:val="both"/>
        <w:rPr>
          <w:color w:val="374151"/>
          <w:sz w:val="28"/>
          <w:szCs w:val="28"/>
        </w:rPr>
      </w:pPr>
    </w:p>
    <w:p w14:paraId="5FDAB936" w14:textId="77777777" w:rsidR="00EF49B6" w:rsidRDefault="00EF49B6" w:rsidP="00AB290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jc w:val="both"/>
        <w:rPr>
          <w:color w:val="374151"/>
          <w:sz w:val="28"/>
          <w:szCs w:val="28"/>
        </w:rPr>
      </w:pPr>
    </w:p>
    <w:p w14:paraId="65004147" w14:textId="77777777" w:rsidR="00EF49B6" w:rsidRDefault="00EF49B6" w:rsidP="00AB290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jc w:val="both"/>
        <w:rPr>
          <w:color w:val="374151"/>
          <w:sz w:val="28"/>
          <w:szCs w:val="28"/>
        </w:rPr>
      </w:pPr>
    </w:p>
    <w:p w14:paraId="55D539E0" w14:textId="77777777" w:rsidR="00EF49B6" w:rsidRDefault="00EF49B6" w:rsidP="00AB290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jc w:val="both"/>
        <w:rPr>
          <w:color w:val="374151"/>
          <w:sz w:val="28"/>
          <w:szCs w:val="28"/>
        </w:rPr>
      </w:pPr>
    </w:p>
    <w:p w14:paraId="701A3498" w14:textId="77777777" w:rsidR="00EF49B6" w:rsidRDefault="00EF49B6" w:rsidP="00AB290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jc w:val="both"/>
        <w:rPr>
          <w:color w:val="374151"/>
          <w:sz w:val="28"/>
          <w:szCs w:val="28"/>
        </w:rPr>
      </w:pPr>
    </w:p>
    <w:p w14:paraId="38608C7A" w14:textId="77777777" w:rsidR="00EF49B6" w:rsidRDefault="00EF49B6" w:rsidP="00AB290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jc w:val="both"/>
        <w:rPr>
          <w:color w:val="374151"/>
          <w:sz w:val="28"/>
          <w:szCs w:val="28"/>
        </w:rPr>
      </w:pPr>
    </w:p>
    <w:p w14:paraId="6AF9F577" w14:textId="77777777" w:rsidR="00EF49B6" w:rsidRDefault="00EF49B6" w:rsidP="00AB290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jc w:val="both"/>
        <w:rPr>
          <w:color w:val="374151"/>
          <w:sz w:val="28"/>
          <w:szCs w:val="28"/>
        </w:rPr>
      </w:pPr>
    </w:p>
    <w:p w14:paraId="124ACB92" w14:textId="77777777" w:rsidR="00EF49B6" w:rsidRDefault="00EF49B6" w:rsidP="00AB290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jc w:val="both"/>
        <w:rPr>
          <w:color w:val="374151"/>
          <w:sz w:val="28"/>
          <w:szCs w:val="28"/>
        </w:rPr>
      </w:pPr>
    </w:p>
    <w:p w14:paraId="5A7064E6" w14:textId="77777777" w:rsidR="00EF49B6" w:rsidRPr="00AB2906" w:rsidRDefault="00EF49B6" w:rsidP="00AB290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jc w:val="both"/>
        <w:rPr>
          <w:color w:val="374151"/>
          <w:sz w:val="28"/>
          <w:szCs w:val="28"/>
        </w:rPr>
      </w:pPr>
    </w:p>
    <w:p w14:paraId="24DBA2A0" w14:textId="5BD87C9F" w:rsidR="00D7573D" w:rsidRDefault="00F4130C" w:rsidP="00EF49B6">
      <w:pPr>
        <w:pStyle w:val="afd"/>
        <w:numPr>
          <w:ilvl w:val="0"/>
          <w:numId w:val="22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contextualSpacing/>
        <w:jc w:val="both"/>
        <w:rPr>
          <w:color w:val="374151"/>
          <w:sz w:val="28"/>
          <w:szCs w:val="28"/>
        </w:rPr>
      </w:pPr>
      <w:r w:rsidRPr="0012017B">
        <w:rPr>
          <w:color w:val="374151"/>
          <w:sz w:val="28"/>
          <w:szCs w:val="28"/>
        </w:rPr>
        <w:lastRenderedPageBreak/>
        <w:t xml:space="preserve">В рамках проекта </w:t>
      </w:r>
      <w:r w:rsidRPr="00D7573D">
        <w:rPr>
          <w:b/>
          <w:color w:val="374151"/>
          <w:sz w:val="28"/>
          <w:szCs w:val="28"/>
        </w:rPr>
        <w:t>"Завтрак со зва</w:t>
      </w:r>
      <w:r w:rsidR="00D7573D" w:rsidRPr="00D7573D">
        <w:rPr>
          <w:b/>
          <w:color w:val="374151"/>
          <w:sz w:val="28"/>
          <w:szCs w:val="28"/>
        </w:rPr>
        <w:t>ным гостем</w:t>
      </w:r>
      <w:r w:rsidR="00D7573D">
        <w:rPr>
          <w:color w:val="374151"/>
          <w:sz w:val="28"/>
          <w:szCs w:val="28"/>
        </w:rPr>
        <w:t xml:space="preserve">" </w:t>
      </w:r>
      <w:r w:rsidR="003640D9">
        <w:rPr>
          <w:color w:val="374151"/>
          <w:sz w:val="28"/>
          <w:szCs w:val="28"/>
        </w:rPr>
        <w:t>м</w:t>
      </w:r>
      <w:r w:rsidR="00D7573D">
        <w:rPr>
          <w:color w:val="374151"/>
          <w:sz w:val="28"/>
          <w:szCs w:val="28"/>
        </w:rPr>
        <w:t>олодежное крыло</w:t>
      </w:r>
    </w:p>
    <w:p w14:paraId="5E2894ED" w14:textId="77777777" w:rsidR="003640D9" w:rsidRDefault="00F4130C" w:rsidP="00EF49B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contextualSpacing/>
        <w:jc w:val="both"/>
        <w:rPr>
          <w:color w:val="374151"/>
          <w:sz w:val="28"/>
          <w:szCs w:val="28"/>
        </w:rPr>
      </w:pPr>
      <w:r w:rsidRPr="00D7573D">
        <w:rPr>
          <w:color w:val="374151"/>
          <w:sz w:val="28"/>
          <w:szCs w:val="28"/>
        </w:rPr>
        <w:t xml:space="preserve">организовало 6 встреч </w:t>
      </w:r>
      <w:r w:rsidR="0012017B" w:rsidRPr="00D7573D">
        <w:rPr>
          <w:color w:val="374151"/>
          <w:sz w:val="28"/>
          <w:szCs w:val="28"/>
        </w:rPr>
        <w:t>с подругами</w:t>
      </w:r>
      <w:r w:rsidRPr="00D7573D">
        <w:rPr>
          <w:color w:val="374151"/>
          <w:sz w:val="28"/>
          <w:szCs w:val="28"/>
        </w:rPr>
        <w:t xml:space="preserve"> из основного крыла. </w:t>
      </w:r>
    </w:p>
    <w:p w14:paraId="18FA8A27" w14:textId="5D152EB9" w:rsidR="00F4130C" w:rsidRPr="00D7573D" w:rsidRDefault="003640D9" w:rsidP="00EF49B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contextualSpacing/>
        <w:jc w:val="both"/>
        <w:rPr>
          <w:color w:val="374151"/>
          <w:sz w:val="28"/>
          <w:szCs w:val="28"/>
        </w:rPr>
      </w:pPr>
      <w:r>
        <w:rPr>
          <w:color w:val="374151"/>
          <w:sz w:val="28"/>
          <w:szCs w:val="28"/>
        </w:rPr>
        <w:t xml:space="preserve">          </w:t>
      </w:r>
      <w:r w:rsidR="00F4130C" w:rsidRPr="00D7573D">
        <w:rPr>
          <w:color w:val="374151"/>
          <w:sz w:val="28"/>
          <w:szCs w:val="28"/>
        </w:rPr>
        <w:t>Целью этих встреч было создание платформы для обмена опытом, знакомства ближе между участниками Ассоциации и получение советов как в сфере бизнеса, так и в личностном росте.</w:t>
      </w:r>
    </w:p>
    <w:p w14:paraId="5E92AC38" w14:textId="77777777" w:rsidR="00F4130C" w:rsidRPr="0012017B" w:rsidRDefault="00F4130C" w:rsidP="00EF49B6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  <w:r w:rsidRPr="0012017B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На каждой встрече члены Молодежного крыла имели возможность задать различные вопросы званому гостю, чтобы узнать о его опыте, стратегиях, вызовах и успехах в предпринимательской деятельности. Знакомство на более близком уровне позволяло участникам расширить свои профессиональные контакты, получить ценные советы и рекомендации от успешных предпринимателей.</w:t>
      </w:r>
    </w:p>
    <w:p w14:paraId="3BE5C712" w14:textId="10AE4A06" w:rsidR="00F4130C" w:rsidRPr="0012017B" w:rsidRDefault="00F4130C" w:rsidP="00EF49B6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  <w:r w:rsidRPr="0012017B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Важно отметить, что "Завтрак со званым гостем" не ограничивался только обсуждением деловых вопросов. Участники имели возможность обсудить темы, связанные с личностным ростом, мотивацией, преодолением трудностей и достижением успеха не только в бизнесе, но и в жизни в целом. Это позволило создать доверительную атмосферу и раскрыться с разных сторон, укрепляя связи и дружеские отношения между участниками.</w:t>
      </w:r>
    </w:p>
    <w:p w14:paraId="7912D880" w14:textId="095A815B" w:rsidR="00EF49B6" w:rsidRDefault="00F4130C" w:rsidP="00EF49B6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 w:val="0"/>
          <w:noProof/>
          <w:color w:val="374151"/>
          <w:szCs w:val="28"/>
          <w:lang w:eastAsia="ru-RU"/>
        </w:rPr>
      </w:pPr>
      <w:r w:rsidRPr="0012017B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Проект "Завтрак со званым гостем" имеет значительное значение для обмена опытом и знаниями внутри Ассоциации. Участники Молодежного крыла не только узнают проверенные идеи и подходы в бизнесе, но и получают мотивацию и вдохновение от успешных предпринимателей. Т</w:t>
      </w:r>
      <w:r w:rsidR="0012017B" w:rsidRPr="0012017B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акой формат встреч способствует</w:t>
      </w:r>
      <w:r w:rsidRPr="0012017B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укреплению сообщества Ассоциации и созданию более тесных связей между ее членами, способствуя развитию и росту всех участников.</w:t>
      </w:r>
      <w:r w:rsidR="00EF49B6" w:rsidRPr="00EF49B6">
        <w:rPr>
          <w:rFonts w:ascii="Times New Roman" w:eastAsia="Times New Roman" w:hAnsi="Times New Roman" w:cs="Times New Roman"/>
          <w:b w:val="0"/>
          <w:noProof/>
          <w:color w:val="374151"/>
          <w:szCs w:val="28"/>
          <w:lang w:eastAsia="ru-RU"/>
        </w:rPr>
        <w:t xml:space="preserve"> </w:t>
      </w:r>
    </w:p>
    <w:p w14:paraId="630893F8" w14:textId="77777777" w:rsidR="00F4130C" w:rsidRDefault="00EF49B6" w:rsidP="00EF49B6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  <w:r w:rsidRPr="00AB2906">
        <w:rPr>
          <w:rFonts w:ascii="Times New Roman" w:eastAsia="Times New Roman" w:hAnsi="Times New Roman" w:cs="Times New Roman"/>
          <w:b w:val="0"/>
          <w:noProof/>
          <w:color w:val="374151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669AA10" wp14:editId="0EADE7BB">
            <wp:simplePos x="0" y="0"/>
            <wp:positionH relativeFrom="margin">
              <wp:posOffset>630555</wp:posOffset>
            </wp:positionH>
            <wp:positionV relativeFrom="margin">
              <wp:posOffset>4812030</wp:posOffset>
            </wp:positionV>
            <wp:extent cx="4752975" cy="32971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29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17978" w14:textId="77777777" w:rsidR="00AB2906" w:rsidRDefault="00AB2906" w:rsidP="00D7573D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</w:p>
    <w:p w14:paraId="2E3DCB69" w14:textId="77777777" w:rsidR="00AB2906" w:rsidRDefault="00AB2906" w:rsidP="00D7573D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</w:p>
    <w:p w14:paraId="13B13451" w14:textId="77777777" w:rsidR="00AB2906" w:rsidRDefault="00AB2906" w:rsidP="00D7573D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</w:p>
    <w:p w14:paraId="1030D19C" w14:textId="77777777" w:rsidR="00AB2906" w:rsidRPr="0012017B" w:rsidRDefault="00AB2906" w:rsidP="00D7573D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</w:p>
    <w:p w14:paraId="3BE5FA68" w14:textId="77777777" w:rsidR="0012017B" w:rsidRPr="00F35B40" w:rsidRDefault="00ED101A" w:rsidP="00D7573D">
      <w:pPr>
        <w:pStyle w:val="afd"/>
        <w:numPr>
          <w:ilvl w:val="0"/>
          <w:numId w:val="22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left="0" w:firstLine="709"/>
        <w:jc w:val="both"/>
        <w:rPr>
          <w:b/>
          <w:color w:val="374151"/>
          <w:sz w:val="28"/>
          <w:szCs w:val="28"/>
        </w:rPr>
      </w:pPr>
      <w:r w:rsidRPr="00F35B40">
        <w:rPr>
          <w:b/>
          <w:color w:val="374151"/>
          <w:sz w:val="28"/>
          <w:szCs w:val="28"/>
        </w:rPr>
        <w:t xml:space="preserve">Рабочие встречи и завтраки Ассоциации: </w:t>
      </w:r>
    </w:p>
    <w:p w14:paraId="00C42C1F" w14:textId="426A1B78" w:rsidR="0012017B" w:rsidRPr="0012017B" w:rsidRDefault="0012017B" w:rsidP="00EF49B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contextualSpacing/>
        <w:jc w:val="both"/>
        <w:rPr>
          <w:color w:val="374151"/>
          <w:sz w:val="28"/>
          <w:szCs w:val="28"/>
        </w:rPr>
      </w:pPr>
      <w:r w:rsidRPr="0012017B">
        <w:rPr>
          <w:color w:val="374151"/>
          <w:sz w:val="28"/>
          <w:szCs w:val="28"/>
        </w:rPr>
        <w:t xml:space="preserve">В период с 1 января 2023 года по 1 июля 2023 года </w:t>
      </w:r>
      <w:r w:rsidR="003640D9">
        <w:rPr>
          <w:color w:val="374151"/>
          <w:sz w:val="28"/>
          <w:szCs w:val="28"/>
        </w:rPr>
        <w:t>м</w:t>
      </w:r>
      <w:r w:rsidRPr="0012017B">
        <w:rPr>
          <w:color w:val="374151"/>
          <w:sz w:val="28"/>
          <w:szCs w:val="28"/>
        </w:rPr>
        <w:t>олодежное крыло провело 6 рабочих встреч. Эти встречи были организованы с целью решения внутренних вопросов группы, подготовки к участию в мероприятиях Ассоциации, а также сплочения коллектива и бли</w:t>
      </w:r>
      <w:r>
        <w:rPr>
          <w:color w:val="374151"/>
          <w:sz w:val="28"/>
          <w:szCs w:val="28"/>
        </w:rPr>
        <w:t>зкого знакомства между членами.</w:t>
      </w:r>
    </w:p>
    <w:p w14:paraId="00DD478E" w14:textId="2BB6AAC5" w:rsidR="0012017B" w:rsidRPr="0012017B" w:rsidRDefault="0012017B" w:rsidP="00EF49B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contextualSpacing/>
        <w:jc w:val="both"/>
        <w:rPr>
          <w:color w:val="374151"/>
          <w:sz w:val="28"/>
          <w:szCs w:val="28"/>
        </w:rPr>
      </w:pPr>
      <w:r w:rsidRPr="0012017B">
        <w:rPr>
          <w:color w:val="374151"/>
          <w:sz w:val="28"/>
          <w:szCs w:val="28"/>
        </w:rPr>
        <w:t xml:space="preserve">На рабочих встречах члены </w:t>
      </w:r>
      <w:r w:rsidR="003640D9">
        <w:rPr>
          <w:color w:val="374151"/>
          <w:sz w:val="28"/>
          <w:szCs w:val="28"/>
        </w:rPr>
        <w:t>м</w:t>
      </w:r>
      <w:r w:rsidRPr="0012017B">
        <w:rPr>
          <w:color w:val="374151"/>
          <w:sz w:val="28"/>
          <w:szCs w:val="28"/>
        </w:rPr>
        <w:t>олодежного крыла обсуждали различные вопросы, связанные с их деятельностью внутри Ассоциации. Это включало планирование предстоящих мероприятий, обсуждение стратегий и тактик, разработку проектов и инициатив. Также в ходе этих встреч участники имели возможность обсудить вопросы личного характера, обменяться опытом и советами в сфере пр</w:t>
      </w:r>
      <w:r>
        <w:rPr>
          <w:color w:val="374151"/>
          <w:sz w:val="28"/>
          <w:szCs w:val="28"/>
        </w:rPr>
        <w:t>едпринимательской деятельности.</w:t>
      </w:r>
    </w:p>
    <w:p w14:paraId="440EBF18" w14:textId="77777777" w:rsidR="0012017B" w:rsidRPr="0012017B" w:rsidRDefault="0012017B" w:rsidP="00EF49B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contextualSpacing/>
        <w:jc w:val="both"/>
        <w:rPr>
          <w:color w:val="374151"/>
          <w:sz w:val="28"/>
          <w:szCs w:val="28"/>
        </w:rPr>
      </w:pPr>
      <w:r w:rsidRPr="0012017B">
        <w:rPr>
          <w:color w:val="374151"/>
          <w:sz w:val="28"/>
          <w:szCs w:val="28"/>
        </w:rPr>
        <w:t xml:space="preserve">Рабочие встречи способствовали укреплению внутренней команды Молодежного крыла, созданию доверительных отношений между участниками и </w:t>
      </w:r>
      <w:r w:rsidRPr="0012017B">
        <w:rPr>
          <w:color w:val="374151"/>
          <w:sz w:val="28"/>
          <w:szCs w:val="28"/>
        </w:rPr>
        <w:lastRenderedPageBreak/>
        <w:t>сплочению коллектива. Члены имели возможность лучше узнать друг друга, выработать общие цели и стратегии, а также решить любые внутренние вопросы или проблемы,</w:t>
      </w:r>
      <w:r>
        <w:rPr>
          <w:color w:val="374151"/>
          <w:sz w:val="28"/>
          <w:szCs w:val="28"/>
        </w:rPr>
        <w:t xml:space="preserve"> возникающие в процессе работы.</w:t>
      </w:r>
    </w:p>
    <w:p w14:paraId="04C5DD04" w14:textId="77777777" w:rsidR="0012017B" w:rsidRPr="0012017B" w:rsidRDefault="0012017B" w:rsidP="00EF49B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contextualSpacing/>
        <w:jc w:val="both"/>
        <w:rPr>
          <w:color w:val="374151"/>
          <w:sz w:val="28"/>
          <w:szCs w:val="28"/>
        </w:rPr>
      </w:pPr>
      <w:r w:rsidRPr="0012017B">
        <w:rPr>
          <w:color w:val="374151"/>
          <w:sz w:val="28"/>
          <w:szCs w:val="28"/>
        </w:rPr>
        <w:t xml:space="preserve">Кроме того, Молодежное крыло организовывало мероприятия вне Ассоциации, направленные на укрепление дружеских связей между членами и их семьями. Такие мероприятия создавали непринужденную атмосферу для общения, отдыха и укрепления взаимопонимания между членами Молодежного крыла и их близкими. Это способствовало укреплению командного духа, повышению эффективности работы и созданию </w:t>
      </w:r>
      <w:r>
        <w:rPr>
          <w:color w:val="374151"/>
          <w:sz w:val="28"/>
          <w:szCs w:val="28"/>
        </w:rPr>
        <w:t>гармоничной рабочей обстановки.</w:t>
      </w:r>
    </w:p>
    <w:p w14:paraId="35BC8CCA" w14:textId="77777777" w:rsidR="00ED101A" w:rsidRDefault="0012017B" w:rsidP="00EF49B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contextualSpacing/>
        <w:jc w:val="both"/>
        <w:rPr>
          <w:color w:val="374151"/>
          <w:sz w:val="28"/>
          <w:szCs w:val="28"/>
        </w:rPr>
      </w:pPr>
      <w:r w:rsidRPr="0012017B">
        <w:rPr>
          <w:color w:val="374151"/>
          <w:sz w:val="28"/>
          <w:szCs w:val="28"/>
        </w:rPr>
        <w:t>Рабочие встречи и внешние мероприятия, проводимые Молодежным крылом, играют важную роль в формировании единого и сплоченного коллектива. Они способствуют более тесному знакомству между членами, укреплению взаимоотношений и обеспечивают благоприятную атмосферу для развития и достижения общих целей.</w:t>
      </w:r>
    </w:p>
    <w:p w14:paraId="1D71ECEA" w14:textId="77777777" w:rsidR="00BD3DB0" w:rsidRDefault="00EF49B6" w:rsidP="00D7573D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jc w:val="both"/>
        <w:rPr>
          <w:color w:val="374151"/>
          <w:sz w:val="28"/>
          <w:szCs w:val="28"/>
        </w:rPr>
      </w:pPr>
      <w:r>
        <w:rPr>
          <w:noProof/>
          <w:color w:val="37415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09FA216" wp14:editId="471A05D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753100" cy="4077970"/>
            <wp:effectExtent l="0" t="0" r="0" b="0"/>
            <wp:wrapSquare wrapText="bothSides"/>
            <wp:docPr id="12" name="Рисунок 12" descr="C:\Users\User\Downloads\2023-06-21_12-08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-06-21_12-08-2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A8415" w14:textId="77777777" w:rsidR="000254CF" w:rsidRDefault="00ED101A" w:rsidP="00D7573D">
      <w:pPr>
        <w:pStyle w:val="afd"/>
        <w:numPr>
          <w:ilvl w:val="0"/>
          <w:numId w:val="22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left="0" w:firstLine="709"/>
        <w:jc w:val="both"/>
        <w:rPr>
          <w:color w:val="374151"/>
          <w:sz w:val="28"/>
          <w:szCs w:val="28"/>
        </w:rPr>
      </w:pPr>
      <w:r w:rsidRPr="00F35B40">
        <w:rPr>
          <w:b/>
          <w:color w:val="374151"/>
          <w:sz w:val="28"/>
          <w:szCs w:val="28"/>
        </w:rPr>
        <w:t>Проект «</w:t>
      </w:r>
      <w:proofErr w:type="spellStart"/>
      <w:r w:rsidRPr="00F35B40">
        <w:rPr>
          <w:b/>
          <w:color w:val="374151"/>
          <w:sz w:val="28"/>
          <w:szCs w:val="28"/>
        </w:rPr>
        <w:t>Менторинг</w:t>
      </w:r>
      <w:proofErr w:type="spellEnd"/>
      <w:r w:rsidRPr="00F35B40">
        <w:rPr>
          <w:b/>
          <w:color w:val="374151"/>
          <w:sz w:val="28"/>
          <w:szCs w:val="28"/>
        </w:rPr>
        <w:t>»:</w:t>
      </w:r>
      <w:r w:rsidRPr="00F4130C">
        <w:rPr>
          <w:color w:val="374151"/>
          <w:sz w:val="28"/>
          <w:szCs w:val="28"/>
        </w:rPr>
        <w:t xml:space="preserve"> В проекте «</w:t>
      </w:r>
      <w:proofErr w:type="spellStart"/>
      <w:r w:rsidRPr="00F4130C">
        <w:rPr>
          <w:color w:val="374151"/>
          <w:sz w:val="28"/>
          <w:szCs w:val="28"/>
        </w:rPr>
        <w:t>Менторинг</w:t>
      </w:r>
      <w:proofErr w:type="spellEnd"/>
      <w:r w:rsidRPr="00F4130C">
        <w:rPr>
          <w:color w:val="374151"/>
          <w:sz w:val="28"/>
          <w:szCs w:val="28"/>
        </w:rPr>
        <w:t>» активно участвовало 8 человек, что свидетельствует о значимости и практической ценности этой инициат</w:t>
      </w:r>
      <w:r w:rsidR="00F35B40">
        <w:rPr>
          <w:color w:val="374151"/>
          <w:sz w:val="28"/>
          <w:szCs w:val="28"/>
        </w:rPr>
        <w:t xml:space="preserve">ивы. Кроме того, в нескольких потоках групп </w:t>
      </w:r>
      <w:proofErr w:type="spellStart"/>
      <w:r w:rsidR="00F35B40" w:rsidRPr="00F35B40">
        <w:rPr>
          <w:b/>
          <w:color w:val="374151"/>
          <w:sz w:val="28"/>
          <w:szCs w:val="28"/>
        </w:rPr>
        <w:lastRenderedPageBreak/>
        <w:t>мастермайнд</w:t>
      </w:r>
      <w:proofErr w:type="spellEnd"/>
      <w:r w:rsidR="00F35B40" w:rsidRPr="00F35B40">
        <w:rPr>
          <w:b/>
          <w:color w:val="374151"/>
          <w:sz w:val="28"/>
          <w:szCs w:val="28"/>
        </w:rPr>
        <w:t>,</w:t>
      </w:r>
      <w:r w:rsidR="00F35B40">
        <w:rPr>
          <w:color w:val="374151"/>
          <w:sz w:val="28"/>
          <w:szCs w:val="28"/>
        </w:rPr>
        <w:t xml:space="preserve"> </w:t>
      </w:r>
      <w:r w:rsidRPr="00F4130C">
        <w:rPr>
          <w:color w:val="374151"/>
          <w:sz w:val="28"/>
          <w:szCs w:val="28"/>
        </w:rPr>
        <w:t>приняло участие 9 человек, позволяя им обмениваться опытом и навыками.</w:t>
      </w:r>
      <w:r w:rsidR="000254CF" w:rsidRPr="000254CF">
        <w:rPr>
          <w:noProof/>
          <w:color w:val="374151"/>
          <w:sz w:val="28"/>
          <w:szCs w:val="28"/>
        </w:rPr>
        <w:t xml:space="preserve"> </w:t>
      </w:r>
    </w:p>
    <w:p w14:paraId="60C9E082" w14:textId="77777777" w:rsidR="00E2611D" w:rsidRDefault="000254CF" w:rsidP="000254CF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jc w:val="center"/>
        <w:rPr>
          <w:color w:val="374151"/>
          <w:sz w:val="28"/>
          <w:szCs w:val="28"/>
        </w:rPr>
      </w:pPr>
      <w:r>
        <w:rPr>
          <w:noProof/>
          <w:color w:val="374151"/>
          <w:sz w:val="28"/>
          <w:szCs w:val="28"/>
        </w:rPr>
        <w:drawing>
          <wp:inline distT="0" distB="0" distL="0" distR="0" wp14:anchorId="4C5E55B4" wp14:editId="5A0AC35D">
            <wp:extent cx="5048250" cy="2836946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3-06-24_17-19-4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505" cy="284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D4FC" w14:textId="77777777" w:rsidR="00E2611D" w:rsidRDefault="00E2611D" w:rsidP="00E2611D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jc w:val="both"/>
        <w:rPr>
          <w:color w:val="374151"/>
          <w:sz w:val="28"/>
          <w:szCs w:val="28"/>
        </w:rPr>
      </w:pPr>
      <w:r>
        <w:rPr>
          <w:noProof/>
          <w:color w:val="374151"/>
          <w:sz w:val="28"/>
          <w:szCs w:val="28"/>
        </w:rPr>
        <w:drawing>
          <wp:inline distT="0" distB="0" distL="0" distR="0" wp14:anchorId="69F5B2FB" wp14:editId="11E02C1D">
            <wp:extent cx="6097270" cy="43110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ЕНТОРИНГ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A7C1" w14:textId="77777777" w:rsidR="00EF49B6" w:rsidRDefault="00EF49B6" w:rsidP="00EF49B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left="709"/>
        <w:jc w:val="both"/>
        <w:rPr>
          <w:b/>
          <w:color w:val="374151"/>
          <w:sz w:val="28"/>
          <w:szCs w:val="28"/>
        </w:rPr>
      </w:pPr>
    </w:p>
    <w:p w14:paraId="09D179A6" w14:textId="77777777" w:rsidR="00EF49B6" w:rsidRPr="00F4130C" w:rsidRDefault="00EF49B6" w:rsidP="00EF49B6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left="709"/>
        <w:jc w:val="both"/>
        <w:rPr>
          <w:color w:val="374151"/>
          <w:sz w:val="28"/>
          <w:szCs w:val="28"/>
        </w:rPr>
      </w:pPr>
    </w:p>
    <w:p w14:paraId="44348363" w14:textId="45DEF798" w:rsidR="00277D03" w:rsidRPr="00277D03" w:rsidRDefault="00277D03" w:rsidP="00D7573D">
      <w:pPr>
        <w:numPr>
          <w:ilvl w:val="0"/>
          <w:numId w:val="22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lastRenderedPageBreak/>
        <w:t xml:space="preserve">Участие в мероприятии ШЖПЛ </w:t>
      </w:r>
      <w:r w:rsidRPr="00277D03">
        <w:rPr>
          <w:rFonts w:ascii="Times New Roman" w:eastAsia="Times New Roman" w:hAnsi="Times New Roman" w:cs="Times New Roman"/>
          <w:color w:val="374151"/>
          <w:szCs w:val="28"/>
          <w:lang w:eastAsia="ru-RU"/>
        </w:rPr>
        <w:t>(Школа женского политического лидерства)</w:t>
      </w:r>
      <w:proofErr w:type="gramStart"/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: В течение</w:t>
      </w:r>
      <w:proofErr w:type="gramEnd"/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отчетного периода один представитель </w:t>
      </w:r>
      <w:r w:rsidR="003640D9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м</w:t>
      </w:r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олодежного крыла принял участие в мероприятии ШЖПЛ</w:t>
      </w:r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(Муканова Мадина)</w:t>
      </w:r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, организованной с целью развития и поддержки женского политического лидерства. Участник получил уникальную возможность обучаться, обмениваться опытом и знаниями с другими участницами, а также расширить свои навыки в области политического активизма и лидерства.</w:t>
      </w:r>
    </w:p>
    <w:p w14:paraId="2DA13BA4" w14:textId="77777777" w:rsidR="00277D03" w:rsidRPr="00277D03" w:rsidRDefault="00277D03" w:rsidP="00D7573D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В рамках ШЖПЛ участники проходили образовательные программы, тренинги и семинары, которые охватывали такие темы, как публичное выступление, стратегическое планирование, коммуникационные навыки и разработка политических кампаний. Участник также получил возможность сетевого взаимодействия с другими женщинами, занимающимися политикой и общественной деятельностью.</w:t>
      </w:r>
    </w:p>
    <w:p w14:paraId="1D79D1C8" w14:textId="14B9A254" w:rsidR="00277D03" w:rsidRPr="00277D03" w:rsidRDefault="00277D03" w:rsidP="00D7573D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Кроме того, два представителя </w:t>
      </w:r>
      <w:r w:rsidR="003640D9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м</w:t>
      </w:r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олодежного крыла были приглашены в качестве </w:t>
      </w:r>
      <w:proofErr w:type="gramStart"/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спикеров </w:t>
      </w:r>
      <w:r w:rsidR="003640D9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,</w:t>
      </w:r>
      <w:proofErr w:type="gramEnd"/>
      <w:r w:rsidR="003640D9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это </w:t>
      </w:r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Ромадина Виктория и </w:t>
      </w:r>
      <w:proofErr w:type="spellStart"/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Имьяминова</w:t>
      </w:r>
      <w:proofErr w:type="spellEnd"/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Виктория</w:t>
      </w:r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, где они имели возможность поделиться своим опытом и знаниями с участниками школы.</w:t>
      </w:r>
      <w:r w:rsidR="00F35B40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Это было признание их </w:t>
      </w:r>
      <w:proofErr w:type="spellStart"/>
      <w:r w:rsidR="00F35B40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экспертности</w:t>
      </w:r>
      <w:proofErr w:type="spellEnd"/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и значимости в сфере молодежного лидерства и политики.</w:t>
      </w:r>
    </w:p>
    <w:p w14:paraId="657198E8" w14:textId="77777777" w:rsidR="00277D03" w:rsidRPr="00277D03" w:rsidRDefault="00277D03" w:rsidP="00D7573D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Участие в мероприятии ШЖПЛ является важным шагом в развитии ж</w:t>
      </w:r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енского политического лидерства</w:t>
      </w:r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. Оно демонстрирует преданность организации принципам гендерного равенства, поддержку активного участия женщин в политической жизни и создание платформы для обмена опытом и вдохновения для молодых женщин, стремящихся к политической карьере и влиянию в обществе.</w:t>
      </w:r>
    </w:p>
    <w:p w14:paraId="5203DF69" w14:textId="77777777" w:rsidR="00277D03" w:rsidRPr="00277D03" w:rsidRDefault="00277D03" w:rsidP="00D7573D">
      <w:pPr>
        <w:numPr>
          <w:ilvl w:val="0"/>
          <w:numId w:val="25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Члены Молодежного крыла активно популяризировали свою </w:t>
      </w:r>
      <w:proofErr w:type="spellStart"/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экс</w:t>
      </w:r>
      <w:r w:rsidR="00F35B40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пертность</w:t>
      </w:r>
      <w:proofErr w:type="spellEnd"/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и знания, не ограничиваясь только внутренней аудиторией. </w:t>
      </w:r>
      <w:r w:rsidRPr="00277D03">
        <w:rPr>
          <w:rFonts w:ascii="Times New Roman" w:eastAsia="Times New Roman" w:hAnsi="Times New Roman" w:cs="Times New Roman"/>
          <w:color w:val="374151"/>
          <w:szCs w:val="28"/>
          <w:lang w:eastAsia="ru-RU"/>
        </w:rPr>
        <w:t>Мастер-классы</w:t>
      </w:r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, организованные Молодежным крылом, были открыты для всех членов Ассоциации, что позволило обменяться знаниями и опытом с широким кругом участников.</w:t>
      </w:r>
    </w:p>
    <w:p w14:paraId="799EA4E5" w14:textId="2431BBEA" w:rsidR="00277D03" w:rsidRPr="00277D03" w:rsidRDefault="00D37B27" w:rsidP="000254CF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after="300" w:line="240" w:lineRule="auto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lastRenderedPageBreak/>
        <w:pict w14:anchorId="600921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4pt;height:262.8pt">
            <v:imagedata r:id="rId16" o:title="2023-06-24_17-34-16"/>
          </v:shape>
        </w:pict>
      </w:r>
      <w:r w:rsidR="003640D9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 </w:t>
      </w:r>
      <w:r w:rsidR="00277D03"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В ходе проведения мастер-классов по различным тематикам, таким как «Приготовление </w:t>
      </w:r>
      <w:proofErr w:type="spellStart"/>
      <w:r w:rsidR="00277D03"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жента</w:t>
      </w:r>
      <w:proofErr w:type="spellEnd"/>
      <w:r w:rsidR="00277D03"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»</w:t>
      </w:r>
      <w:r w:rsidR="00277D03"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(</w:t>
      </w:r>
      <w:proofErr w:type="spellStart"/>
      <w:r w:rsidR="00277D03"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Игуменова</w:t>
      </w:r>
      <w:proofErr w:type="spellEnd"/>
      <w:r w:rsidR="00277D03"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Ульяна</w:t>
      </w:r>
      <w:proofErr w:type="gramStart"/>
      <w:r w:rsidR="00277D03"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) </w:t>
      </w:r>
      <w:r w:rsidR="00277D03"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,</w:t>
      </w:r>
      <w:proofErr w:type="gramEnd"/>
      <w:r w:rsidR="00277D03"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«Копирайтинг» и «Таргетированная реклама»</w:t>
      </w:r>
      <w:r w:rsidR="00277D03"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(Ромадина Виктория) </w:t>
      </w:r>
      <w:r w:rsidR="00277D03"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, участники </w:t>
      </w:r>
      <w:r w:rsidR="003640D9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м</w:t>
      </w:r>
      <w:r w:rsidR="00277D03"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олодежного крыла делились своими знаниями и опытом с остальными членами Ассоциации. Это позволило не только расширить кругозор участников, но и создать платформу для обмена идеями и создания сотрудничества между разными подразделениями Ассоциации.</w:t>
      </w:r>
    </w:p>
    <w:p w14:paraId="5628D8A8" w14:textId="77777777" w:rsidR="00277D03" w:rsidRPr="00277D03" w:rsidRDefault="00277D03" w:rsidP="00D7573D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Такая открытость и взаимодействие способствуют созданию благоприятной атмосферы внутри Ассоциации, где каждый член может прокачать свои навыки, получить новые знания и найти поддержку со стороны других участников. </w:t>
      </w:r>
    </w:p>
    <w:p w14:paraId="780C7B6C" w14:textId="77777777" w:rsidR="00277D03" w:rsidRPr="00277D03" w:rsidRDefault="00277D03" w:rsidP="00D7573D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Такой подход к проведению мастер-классов говорит о стремлении Молодежного крыла к активной роли внутри Ассоциации, способствует повышению престиж</w:t>
      </w:r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а и значимости МК</w:t>
      </w:r>
      <w:r w:rsidRPr="00277D03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, а также создает плодотворную среду для развития всех членов Ассоциации в целом.</w:t>
      </w:r>
    </w:p>
    <w:p w14:paraId="11E7C8A3" w14:textId="77777777" w:rsidR="00ED101A" w:rsidRPr="00F35B40" w:rsidRDefault="00ED101A" w:rsidP="00D7573D">
      <w:pPr>
        <w:pStyle w:val="afd"/>
        <w:numPr>
          <w:ilvl w:val="0"/>
          <w:numId w:val="22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left="0" w:firstLine="709"/>
        <w:jc w:val="both"/>
        <w:rPr>
          <w:b/>
          <w:color w:val="374151"/>
          <w:sz w:val="28"/>
          <w:szCs w:val="28"/>
        </w:rPr>
      </w:pPr>
      <w:r w:rsidRPr="00F35B40">
        <w:rPr>
          <w:b/>
          <w:color w:val="374151"/>
          <w:sz w:val="28"/>
          <w:szCs w:val="28"/>
        </w:rPr>
        <w:t xml:space="preserve">Продвижение в социальных сетях: </w:t>
      </w:r>
    </w:p>
    <w:p w14:paraId="0408C5FF" w14:textId="4D373E2A" w:rsidR="00277D03" w:rsidRPr="00F4130C" w:rsidRDefault="00277D03" w:rsidP="00D7573D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В течение отчетного периода создан отдельный </w:t>
      </w:r>
      <w:proofErr w:type="spellStart"/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Instagram</w:t>
      </w:r>
      <w:proofErr w:type="spellEnd"/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-аккаунт, </w:t>
      </w:r>
      <w:proofErr w:type="gramStart"/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посвященный  деятельности</w:t>
      </w:r>
      <w:proofErr w:type="gramEnd"/>
      <w:r w:rsidR="003640D9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молодежного крыла</w:t>
      </w:r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. Это позволило более эффективно привлекать и взаимодействовать с целевой аудиторией, заинтересованной в работе и инициативах </w:t>
      </w:r>
      <w:r w:rsidR="003640D9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м</w:t>
      </w:r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олодежного крыла.</w:t>
      </w:r>
    </w:p>
    <w:p w14:paraId="5FA084A0" w14:textId="77777777" w:rsidR="00277D03" w:rsidRPr="00F4130C" w:rsidRDefault="00277D03" w:rsidP="00D7573D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lastRenderedPageBreak/>
        <w:t xml:space="preserve">Создание отдельного аккаунта на </w:t>
      </w:r>
      <w:proofErr w:type="spellStart"/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Instagram</w:t>
      </w:r>
      <w:proofErr w:type="spellEnd"/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стало успешным шагом, так как за отчетный период без рекламы с нуля было привлечено 224 активных</w:t>
      </w:r>
      <w:r w:rsidR="00F35B40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подписчика</w:t>
      </w:r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. Это говорит о росте популярности и привлекательности контента, предлагаемого Молодежным крылом. Аудитория аккаунта является активной и заинтересованной, что подтверждается регулярным взаимодействием, лайками, комментариями и вопросами от подписчиков.</w:t>
      </w:r>
    </w:p>
    <w:p w14:paraId="2C0CE8C9" w14:textId="72D9B910" w:rsidR="00277D03" w:rsidRPr="00F4130C" w:rsidRDefault="00277D03" w:rsidP="00D7573D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  <w:proofErr w:type="spellStart"/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Instagram</w:t>
      </w:r>
      <w:proofErr w:type="spellEnd"/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-аккаунт </w:t>
      </w:r>
      <w:r w:rsidR="003640D9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м</w:t>
      </w:r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олодежного крыла регулярно обновляется и публикует контент, связанный с мероприятиями, проектами, достижениями и инициативами организации. Это включает фотографии с мероприятий, информацию о предстоящих событиях, поздравления и достижения участников, а также информацию о важных изменениях и обновлениях. Все публикации подкрепляются соответствующими </w:t>
      </w:r>
      <w:proofErr w:type="spellStart"/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хэштегами</w:t>
      </w:r>
      <w:proofErr w:type="spellEnd"/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 и призывают к взаимодействию со стороны подписчиков.</w:t>
      </w:r>
    </w:p>
    <w:p w14:paraId="064B27C3" w14:textId="28B88C91" w:rsidR="00277D03" w:rsidRPr="00F4130C" w:rsidRDefault="00277D03" w:rsidP="00D7573D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Кроме того, ведется полная отчетность по работе </w:t>
      </w:r>
      <w:r w:rsidR="003640D9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м</w:t>
      </w:r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олодежного крыла в </w:t>
      </w:r>
      <w:proofErr w:type="spellStart"/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Instagram</w:t>
      </w:r>
      <w:proofErr w:type="spellEnd"/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. В публикациях источник информации, достигнутые результаты, партнеры и участники мероприятий явно указываются, чтобы дать четкое представление о деятельности Молодежного крыла и ее значимости внутри Ассоциации.</w:t>
      </w:r>
    </w:p>
    <w:p w14:paraId="0C4114EC" w14:textId="2CBB225D" w:rsidR="00277D03" w:rsidRPr="00F4130C" w:rsidRDefault="00277D03" w:rsidP="00D7573D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</w:pPr>
      <w:proofErr w:type="spellStart"/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Instagram</w:t>
      </w:r>
      <w:proofErr w:type="spellEnd"/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-аккаунт </w:t>
      </w:r>
      <w:r w:rsidR="003640D9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м</w:t>
      </w:r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олодежного крыла имеет большие перспективы для дальнейшего роста и развития. Растущая аудитория и активная заинтересованность подписчиков свидетельствуют о значимости и востребованности работы </w:t>
      </w:r>
      <w:r w:rsidR="003640D9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>м</w:t>
      </w:r>
      <w:r w:rsidRPr="00F4130C">
        <w:rPr>
          <w:rFonts w:ascii="Times New Roman" w:eastAsia="Times New Roman" w:hAnsi="Times New Roman" w:cs="Times New Roman"/>
          <w:b w:val="0"/>
          <w:color w:val="374151"/>
          <w:szCs w:val="28"/>
          <w:lang w:eastAsia="ru-RU"/>
        </w:rPr>
        <w:t xml:space="preserve">олодежного крыла в молодежной среде. Организация продолжит улучшать контент, поддерживать активное взаимодействие и привлекать новых подписчиков, расширяя </w:t>
      </w:r>
      <w:r w:rsidRPr="00F4130C">
        <w:rPr>
          <w:rFonts w:ascii="Times New Roman" w:hAnsi="Times New Roman" w:cs="Times New Roman"/>
          <w:b w:val="0"/>
          <w:color w:val="374151"/>
          <w:szCs w:val="28"/>
          <w:shd w:val="clear" w:color="auto" w:fill="F7F7F8"/>
        </w:rPr>
        <w:t xml:space="preserve">свою аудиторию и усиливая влияние в сфере молодежного лидерства и </w:t>
      </w:r>
      <w:r w:rsidR="00F4130C" w:rsidRPr="00F4130C">
        <w:rPr>
          <w:rFonts w:ascii="Times New Roman" w:hAnsi="Times New Roman" w:cs="Times New Roman"/>
          <w:b w:val="0"/>
          <w:color w:val="374151"/>
          <w:szCs w:val="28"/>
          <w:shd w:val="clear" w:color="auto" w:fill="F7F7F8"/>
        </w:rPr>
        <w:t>предпринимательства</w:t>
      </w:r>
      <w:r w:rsidRPr="00F4130C">
        <w:rPr>
          <w:rFonts w:ascii="Times New Roman" w:hAnsi="Times New Roman" w:cs="Times New Roman"/>
          <w:b w:val="0"/>
          <w:color w:val="374151"/>
          <w:szCs w:val="28"/>
          <w:shd w:val="clear" w:color="auto" w:fill="F7F7F8"/>
        </w:rPr>
        <w:t>.</w:t>
      </w:r>
    </w:p>
    <w:p w14:paraId="37CC543D" w14:textId="77777777" w:rsidR="00277D03" w:rsidRPr="00F4130C" w:rsidRDefault="00277D03" w:rsidP="00D7573D">
      <w:pPr>
        <w:pStyle w:val="afd"/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firstLine="709"/>
        <w:jc w:val="both"/>
        <w:rPr>
          <w:color w:val="374151"/>
          <w:sz w:val="28"/>
          <w:szCs w:val="28"/>
        </w:rPr>
      </w:pPr>
    </w:p>
    <w:p w14:paraId="34C86BF9" w14:textId="77777777" w:rsidR="00D7573D" w:rsidRDefault="00ED101A" w:rsidP="00D7573D">
      <w:pPr>
        <w:pStyle w:val="afd"/>
        <w:numPr>
          <w:ilvl w:val="0"/>
          <w:numId w:val="22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left="0" w:firstLine="709"/>
        <w:jc w:val="both"/>
        <w:rPr>
          <w:color w:val="374151"/>
          <w:sz w:val="28"/>
          <w:szCs w:val="28"/>
        </w:rPr>
      </w:pPr>
      <w:r w:rsidRPr="00F35B40">
        <w:rPr>
          <w:b/>
          <w:color w:val="374151"/>
          <w:sz w:val="28"/>
          <w:szCs w:val="28"/>
        </w:rPr>
        <w:t>Посещаемость сайта</w:t>
      </w:r>
      <w:proofErr w:type="gramStart"/>
      <w:r w:rsidRPr="00F35B40">
        <w:rPr>
          <w:b/>
          <w:color w:val="374151"/>
          <w:sz w:val="28"/>
          <w:szCs w:val="28"/>
        </w:rPr>
        <w:t>:</w:t>
      </w:r>
      <w:r w:rsidRPr="00F4130C">
        <w:rPr>
          <w:color w:val="374151"/>
          <w:sz w:val="28"/>
          <w:szCs w:val="28"/>
        </w:rPr>
        <w:t xml:space="preserve"> За</w:t>
      </w:r>
      <w:proofErr w:type="gramEnd"/>
      <w:r w:rsidRPr="00F4130C">
        <w:rPr>
          <w:color w:val="374151"/>
          <w:sz w:val="28"/>
          <w:szCs w:val="28"/>
        </w:rPr>
        <w:t xml:space="preserve"> отчетный период </w:t>
      </w:r>
      <w:r w:rsidR="0056262F">
        <w:rPr>
          <w:color w:val="374151"/>
          <w:sz w:val="28"/>
          <w:szCs w:val="28"/>
        </w:rPr>
        <w:t xml:space="preserve">региональный </w:t>
      </w:r>
      <w:r w:rsidRPr="00F4130C">
        <w:rPr>
          <w:color w:val="374151"/>
          <w:sz w:val="28"/>
          <w:szCs w:val="28"/>
        </w:rPr>
        <w:t xml:space="preserve">сайт </w:t>
      </w:r>
      <w:r w:rsidR="0056262F">
        <w:rPr>
          <w:color w:val="374151"/>
          <w:sz w:val="28"/>
          <w:szCs w:val="28"/>
        </w:rPr>
        <w:t>курируемый Молодежным крылом</w:t>
      </w:r>
      <w:r w:rsidRPr="00F4130C">
        <w:rPr>
          <w:color w:val="374151"/>
          <w:sz w:val="28"/>
          <w:szCs w:val="28"/>
        </w:rPr>
        <w:t xml:space="preserve"> получил 4429 просмотров и привлек 1710 посетителей. Это свидетельствует о заинтересованности аудитор</w:t>
      </w:r>
      <w:r w:rsidR="0056262F">
        <w:rPr>
          <w:color w:val="374151"/>
          <w:sz w:val="28"/>
          <w:szCs w:val="28"/>
        </w:rPr>
        <w:t>ии в предоставляемой информации.</w:t>
      </w:r>
    </w:p>
    <w:p w14:paraId="07E2F1B3" w14:textId="1116F5D0" w:rsidR="00ED101A" w:rsidRPr="00D7573D" w:rsidRDefault="00ED101A" w:rsidP="00D7573D">
      <w:pPr>
        <w:pStyle w:val="afd"/>
        <w:numPr>
          <w:ilvl w:val="0"/>
          <w:numId w:val="22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before="0" w:beforeAutospacing="0" w:after="0" w:afterAutospacing="0"/>
        <w:ind w:left="0" w:firstLine="709"/>
        <w:jc w:val="both"/>
        <w:rPr>
          <w:color w:val="374151"/>
          <w:sz w:val="28"/>
          <w:szCs w:val="28"/>
        </w:rPr>
      </w:pPr>
      <w:r w:rsidRPr="00D7573D">
        <w:rPr>
          <w:color w:val="374151"/>
          <w:sz w:val="28"/>
          <w:szCs w:val="28"/>
        </w:rPr>
        <w:t xml:space="preserve">Подача заявок на </w:t>
      </w:r>
      <w:r w:rsidR="003640D9">
        <w:rPr>
          <w:color w:val="374151"/>
          <w:sz w:val="28"/>
          <w:szCs w:val="28"/>
        </w:rPr>
        <w:t>р</w:t>
      </w:r>
      <w:r w:rsidR="00D7573D">
        <w:rPr>
          <w:color w:val="374151"/>
          <w:sz w:val="28"/>
          <w:szCs w:val="28"/>
        </w:rPr>
        <w:t xml:space="preserve">еспубликанский </w:t>
      </w:r>
      <w:proofErr w:type="gramStart"/>
      <w:r w:rsidR="00D7573D">
        <w:rPr>
          <w:color w:val="374151"/>
          <w:sz w:val="28"/>
          <w:szCs w:val="28"/>
        </w:rPr>
        <w:t>конкурс</w:t>
      </w:r>
      <w:r w:rsidR="00D7573D" w:rsidRPr="00D7573D">
        <w:rPr>
          <w:color w:val="374151"/>
          <w:sz w:val="28"/>
          <w:szCs w:val="28"/>
        </w:rPr>
        <w:t xml:space="preserve">  среди</w:t>
      </w:r>
      <w:proofErr w:type="gramEnd"/>
      <w:r w:rsidR="00D7573D" w:rsidRPr="00D7573D">
        <w:rPr>
          <w:color w:val="374151"/>
          <w:sz w:val="28"/>
          <w:szCs w:val="28"/>
        </w:rPr>
        <w:t xml:space="preserve"> женщин Казахстана</w:t>
      </w:r>
      <w:r w:rsidR="00D7573D">
        <w:rPr>
          <w:color w:val="374151"/>
          <w:sz w:val="28"/>
          <w:szCs w:val="28"/>
        </w:rPr>
        <w:t xml:space="preserve"> </w:t>
      </w:r>
      <w:r w:rsidR="00D7573D" w:rsidRPr="00F35B40">
        <w:rPr>
          <w:b/>
          <w:color w:val="374151"/>
          <w:sz w:val="28"/>
          <w:szCs w:val="28"/>
        </w:rPr>
        <w:t>«</w:t>
      </w:r>
      <w:proofErr w:type="spellStart"/>
      <w:r w:rsidR="00D7573D" w:rsidRPr="00F35B40">
        <w:rPr>
          <w:b/>
          <w:color w:val="374151"/>
          <w:sz w:val="28"/>
          <w:szCs w:val="28"/>
        </w:rPr>
        <w:t>Ажар</w:t>
      </w:r>
      <w:proofErr w:type="spellEnd"/>
      <w:r w:rsidR="00D7573D" w:rsidRPr="00F35B40">
        <w:rPr>
          <w:b/>
          <w:color w:val="374151"/>
          <w:sz w:val="28"/>
          <w:szCs w:val="28"/>
        </w:rPr>
        <w:t xml:space="preserve"> </w:t>
      </w:r>
      <w:proofErr w:type="spellStart"/>
      <w:r w:rsidR="00D7573D" w:rsidRPr="00F35B40">
        <w:rPr>
          <w:b/>
          <w:color w:val="374151"/>
          <w:sz w:val="28"/>
          <w:szCs w:val="28"/>
        </w:rPr>
        <w:t>жұлдызы</w:t>
      </w:r>
      <w:proofErr w:type="spellEnd"/>
      <w:r w:rsidR="00D7573D">
        <w:rPr>
          <w:color w:val="374151"/>
          <w:sz w:val="28"/>
          <w:szCs w:val="28"/>
        </w:rPr>
        <w:t>»</w:t>
      </w:r>
      <w:r w:rsidRPr="00D7573D">
        <w:rPr>
          <w:color w:val="374151"/>
          <w:sz w:val="28"/>
          <w:szCs w:val="28"/>
        </w:rPr>
        <w:t>:</w:t>
      </w:r>
      <w:r w:rsidR="00D7573D">
        <w:rPr>
          <w:color w:val="374151"/>
          <w:sz w:val="28"/>
          <w:szCs w:val="28"/>
        </w:rPr>
        <w:t xml:space="preserve">  </w:t>
      </w:r>
      <w:r w:rsidR="00D7573D" w:rsidRPr="00F35B40">
        <w:rPr>
          <w:b/>
          <w:color w:val="374151"/>
          <w:sz w:val="28"/>
          <w:szCs w:val="28"/>
        </w:rPr>
        <w:t>подано 12 заявок.</w:t>
      </w:r>
    </w:p>
    <w:p w14:paraId="285F0305" w14:textId="24BADFEC" w:rsidR="00ED101A" w:rsidRPr="00F4130C" w:rsidRDefault="00ED101A" w:rsidP="00D7573D">
      <w:pPr>
        <w:pStyle w:val="afd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="300" w:beforeAutospacing="0" w:after="0" w:afterAutospacing="0"/>
        <w:ind w:firstLine="709"/>
        <w:jc w:val="both"/>
        <w:rPr>
          <w:color w:val="374151"/>
          <w:sz w:val="28"/>
          <w:szCs w:val="28"/>
        </w:rPr>
      </w:pPr>
      <w:r w:rsidRPr="00F4130C">
        <w:rPr>
          <w:color w:val="374151"/>
          <w:sz w:val="28"/>
          <w:szCs w:val="28"/>
        </w:rPr>
        <w:t xml:space="preserve">В целом, </w:t>
      </w:r>
      <w:r w:rsidR="003640D9">
        <w:rPr>
          <w:color w:val="374151"/>
          <w:sz w:val="28"/>
          <w:szCs w:val="28"/>
        </w:rPr>
        <w:t>м</w:t>
      </w:r>
      <w:r w:rsidRPr="00F4130C">
        <w:rPr>
          <w:color w:val="374151"/>
          <w:sz w:val="28"/>
          <w:szCs w:val="28"/>
        </w:rPr>
        <w:t xml:space="preserve">олодежное крыло продемонстрировало активность и эффективную работу в указанный период. Рост количества членов, проведение разнообразных мероприятий, участие в проектах и повышение активности в социальных сетях говорят о развитии и привлечении новых участников. Такие </w:t>
      </w:r>
      <w:r w:rsidRPr="00F4130C">
        <w:rPr>
          <w:color w:val="374151"/>
          <w:sz w:val="28"/>
          <w:szCs w:val="28"/>
        </w:rPr>
        <w:lastRenderedPageBreak/>
        <w:t>достижения способствуют укреплению Молодежного крыла и его значимости в Ассоциации.</w:t>
      </w:r>
    </w:p>
    <w:p w14:paraId="6003A9FC" w14:textId="77777777" w:rsidR="00C37E73" w:rsidRPr="00995D67" w:rsidRDefault="00C37E73" w:rsidP="00995D67">
      <w:pPr>
        <w:spacing w:after="200"/>
        <w:ind w:left="360"/>
        <w:rPr>
          <w:bCs/>
        </w:rPr>
      </w:pPr>
      <w:r>
        <w:rPr>
          <w:noProof/>
          <w:lang w:eastAsia="ru-RU"/>
        </w:rPr>
        <w:drawing>
          <wp:inline distT="0" distB="0" distL="0" distR="0" wp14:anchorId="595F2067" wp14:editId="316AEEBA">
            <wp:extent cx="6086475" cy="3181350"/>
            <wp:effectExtent l="0" t="0" r="9525" b="0"/>
            <wp:docPr id="5" name="Рисунок 5" descr="C:\Users\User\YandexDisk\Скриншоты\2023-06-04_12-1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23-06-04_12-18-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15E">
        <w:rPr>
          <w:noProof/>
          <w:lang w:eastAsia="ru-RU"/>
        </w:rPr>
        <w:drawing>
          <wp:inline distT="0" distB="0" distL="0" distR="0" wp14:anchorId="6E553135" wp14:editId="554D9DB6">
            <wp:extent cx="6086475" cy="3724275"/>
            <wp:effectExtent l="0" t="0" r="9525" b="9525"/>
            <wp:docPr id="9" name="Рисунок 9" descr="C:\Users\User\YandexDisk\Скриншоты\2023-06-04_12-20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Скриншоты\2023-06-04_12-20-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877"/>
        <w:tblW w:w="0" w:type="auto"/>
        <w:tblBorders>
          <w:top w:val="single" w:sz="8" w:space="0" w:color="0189F9" w:themeColor="accent1"/>
          <w:left w:val="single" w:sz="8" w:space="0" w:color="0189F9" w:themeColor="accent1"/>
          <w:bottom w:val="single" w:sz="8" w:space="0" w:color="0189F9" w:themeColor="accent1"/>
          <w:right w:val="single" w:sz="8" w:space="0" w:color="0189F9" w:themeColor="accent1"/>
          <w:insideH w:val="single" w:sz="8" w:space="0" w:color="0189F9" w:themeColor="accent1"/>
          <w:insideV w:val="single" w:sz="8" w:space="0" w:color="0189F9" w:themeColor="accent1"/>
        </w:tblBorders>
        <w:tblLook w:val="0000" w:firstRow="0" w:lastRow="0" w:firstColumn="0" w:lastColumn="0" w:noHBand="0" w:noVBand="0"/>
      </w:tblPr>
      <w:tblGrid>
        <w:gridCol w:w="4925"/>
      </w:tblGrid>
      <w:tr w:rsidR="004F2231" w14:paraId="31037883" w14:textId="77777777" w:rsidTr="004F2231">
        <w:trPr>
          <w:trHeight w:val="1375"/>
        </w:trPr>
        <w:tc>
          <w:tcPr>
            <w:tcW w:w="4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D1A38" w14:textId="0DC438DE" w:rsidR="004F2231" w:rsidRDefault="003640D9" w:rsidP="004F2231">
            <w:pPr>
              <w:pStyle w:val="1"/>
              <w:framePr w:hSpace="0" w:wrap="auto" w:vAnchor="margin" w:hAnchor="text" w:yAlign="inline"/>
              <w:jc w:val="left"/>
            </w:pPr>
            <w:r>
              <w:lastRenderedPageBreak/>
              <w:t>Статистика группы</w:t>
            </w:r>
          </w:p>
        </w:tc>
      </w:tr>
    </w:tbl>
    <w:p w14:paraId="6D330CD5" w14:textId="77777777" w:rsidR="001F0AF0" w:rsidRDefault="001F0AF0"/>
    <w:p w14:paraId="68CEBAA5" w14:textId="77777777" w:rsidR="007057F4" w:rsidRDefault="00995D67" w:rsidP="001F0AF0">
      <w:pPr>
        <w:spacing w:after="200"/>
      </w:pPr>
      <w:r>
        <w:rPr>
          <w:noProof/>
          <w:lang w:eastAsia="ru-RU"/>
        </w:rPr>
        <w:drawing>
          <wp:inline distT="0" distB="0" distL="0" distR="0" wp14:anchorId="1DA838D8" wp14:editId="59997542">
            <wp:extent cx="6097270" cy="3789045"/>
            <wp:effectExtent l="0" t="0" r="17780" b="1905"/>
            <wp:docPr id="11" name="Диаграмма 11" title="Диаграмма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DDB38D0" w14:textId="77777777" w:rsidR="00995D67" w:rsidRDefault="00995D67" w:rsidP="001F0AF0">
      <w:pPr>
        <w:spacing w:after="200"/>
      </w:pPr>
      <w:r>
        <w:rPr>
          <w:noProof/>
          <w:lang w:eastAsia="ru-RU"/>
        </w:rPr>
        <w:drawing>
          <wp:inline distT="0" distB="0" distL="0" distR="0" wp14:anchorId="6F34470E" wp14:editId="4396DB5F">
            <wp:extent cx="6097270" cy="3766820"/>
            <wp:effectExtent l="0" t="0" r="17780" b="5080"/>
            <wp:docPr id="15" name="Диаграмма 15" title="Диаграмма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E1F5A7B" w14:textId="77777777" w:rsidR="00995D67" w:rsidRDefault="00995D67" w:rsidP="001F0AF0">
      <w:pPr>
        <w:spacing w:after="200"/>
      </w:pPr>
    </w:p>
    <w:p w14:paraId="53DEEF22" w14:textId="77777777" w:rsidR="00995D67" w:rsidRDefault="00995D67" w:rsidP="001F0AF0">
      <w:pPr>
        <w:spacing w:after="200"/>
      </w:pPr>
      <w:r>
        <w:rPr>
          <w:noProof/>
          <w:lang w:eastAsia="ru-RU"/>
        </w:rPr>
        <w:drawing>
          <wp:inline distT="0" distB="0" distL="0" distR="0" wp14:anchorId="0D6AABF3" wp14:editId="505333FC">
            <wp:extent cx="6097270" cy="3758565"/>
            <wp:effectExtent l="0" t="0" r="17780" b="13335"/>
            <wp:docPr id="17" name="Диаграмма 17" title="Диаграмма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A88CC03" w14:textId="77777777" w:rsidR="00995D67" w:rsidRDefault="00995D67" w:rsidP="001F0AF0">
      <w:pPr>
        <w:spacing w:after="200"/>
      </w:pPr>
      <w:r>
        <w:rPr>
          <w:noProof/>
          <w:lang w:eastAsia="ru-RU"/>
        </w:rPr>
        <w:drawing>
          <wp:inline distT="0" distB="0" distL="0" distR="0" wp14:anchorId="22FE38EB" wp14:editId="0DDA5834">
            <wp:extent cx="6097270" cy="3760470"/>
            <wp:effectExtent l="0" t="0" r="17780" b="11430"/>
            <wp:docPr id="18" name="Диаграмма 18" title="Диаграмма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D074EB4" w14:textId="699F3A62" w:rsidR="00995D67" w:rsidRDefault="00995D67" w:rsidP="001F0AF0">
      <w:pPr>
        <w:spacing w:after="200"/>
      </w:pPr>
      <w:r>
        <w:rPr>
          <w:noProof/>
          <w:lang w:eastAsia="ru-RU"/>
        </w:rPr>
        <w:lastRenderedPageBreak/>
        <w:drawing>
          <wp:inline distT="0" distB="0" distL="0" distR="0" wp14:anchorId="0C768BA6" wp14:editId="3AD82118">
            <wp:extent cx="6097270" cy="3752850"/>
            <wp:effectExtent l="0" t="0" r="17780" b="0"/>
            <wp:docPr id="23" name="Диаграмма 23" title="Диаграмма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C8FAF86" w14:textId="4F4D6D10" w:rsidR="0072435C" w:rsidRDefault="0072435C" w:rsidP="001F0AF0">
      <w:pPr>
        <w:spacing w:after="200"/>
      </w:pPr>
    </w:p>
    <w:p w14:paraId="685DE04B" w14:textId="62A23406" w:rsidR="0072435C" w:rsidRPr="0072435C" w:rsidRDefault="0072435C" w:rsidP="001F0AF0">
      <w:pPr>
        <w:spacing w:after="200"/>
        <w:rPr>
          <w:rFonts w:ascii="Arial" w:hAnsi="Arial" w:cs="Arial"/>
          <w:b w:val="0"/>
          <w:bCs/>
        </w:rPr>
      </w:pPr>
      <w:r w:rsidRPr="0072435C">
        <w:rPr>
          <w:rFonts w:ascii="Arial" w:hAnsi="Arial" w:cs="Arial"/>
          <w:b w:val="0"/>
          <w:bCs/>
        </w:rPr>
        <w:t xml:space="preserve">Лидер молодежного крыла                                                  </w:t>
      </w:r>
      <w:proofErr w:type="spellStart"/>
      <w:r w:rsidRPr="0072435C">
        <w:rPr>
          <w:rFonts w:ascii="Arial" w:hAnsi="Arial" w:cs="Arial"/>
          <w:b w:val="0"/>
          <w:bCs/>
        </w:rPr>
        <w:t>В.А.Ромадина</w:t>
      </w:r>
      <w:proofErr w:type="spellEnd"/>
    </w:p>
    <w:sectPr w:rsidR="0072435C" w:rsidRPr="0072435C" w:rsidSect="00EF49B6">
      <w:headerReference w:type="even" r:id="rId24"/>
      <w:headerReference w:type="default" r:id="rId25"/>
      <w:footerReference w:type="even" r:id="rId26"/>
      <w:pgSz w:w="11906" w:h="16838" w:code="9"/>
      <w:pgMar w:top="808" w:right="1152" w:bottom="720" w:left="1152" w:header="0" w:footer="0" w:gutter="0"/>
      <w:pgNumType w:start="0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C0D219" w14:textId="77777777" w:rsidR="007A1CB1" w:rsidRDefault="007A1CB1" w:rsidP="007057F4">
      <w:r>
        <w:separator/>
      </w:r>
    </w:p>
  </w:endnote>
  <w:endnote w:type="continuationSeparator" w:id="0">
    <w:p w14:paraId="6C60B96D" w14:textId="77777777" w:rsidR="007A1CB1" w:rsidRDefault="007A1CB1" w:rsidP="0070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D551E" w14:textId="77777777" w:rsidR="00136006" w:rsidRDefault="007A1CB1" w:rsidP="007057F4">
    <w:pPr>
      <w:pStyle w:val="ab"/>
    </w:pPr>
    <w:sdt>
      <w:sdtPr>
        <w:rPr>
          <w:rFonts w:asciiTheme="majorHAnsi" w:eastAsiaTheme="majorEastAsia" w:hAnsiTheme="majorHAnsi" w:cstheme="majorBidi"/>
        </w:rPr>
        <w:id w:val="306900621"/>
        <w:placeholder>
          <w:docPart w:val="476979A9EAB54932BC1763CA8FCC6420"/>
        </w:placeholder>
        <w:temporary/>
        <w:showingPlcHdr/>
      </w:sdtPr>
      <w:sdtEndPr/>
      <w:sdtContent>
        <w:r w:rsidR="002676B9">
          <w:rPr>
            <w:lang w:bidi="ru-RU"/>
          </w:rPr>
          <w:t>Введите название главы (уровень 1)</w:t>
        </w:r>
      </w:sdtContent>
    </w:sdt>
    <w:r w:rsidR="0049185C">
      <w:rPr>
        <w:rFonts w:asciiTheme="majorHAnsi" w:eastAsiaTheme="majorEastAsia" w:hAnsiTheme="majorHAnsi" w:cstheme="majorBidi"/>
        <w:lang w:bidi="ru-RU"/>
      </w:rPr>
      <w:ptab w:relativeTo="margin" w:alignment="right" w:leader="none"/>
    </w:r>
    <w:r w:rsidR="0049185C">
      <w:rPr>
        <w:rFonts w:asciiTheme="majorHAnsi" w:eastAsiaTheme="majorEastAsia" w:hAnsiTheme="majorHAnsi" w:cstheme="majorBidi"/>
        <w:lang w:bidi="ru-RU"/>
      </w:rPr>
      <w:t xml:space="preserve">Страница </w:t>
    </w:r>
    <w:r w:rsidR="0049185C">
      <w:rPr>
        <w:lang w:bidi="ru-RU"/>
      </w:rPr>
      <w:fldChar w:fldCharType="begin"/>
    </w:r>
    <w:r w:rsidR="0049185C">
      <w:rPr>
        <w:lang w:bidi="ru-RU"/>
      </w:rPr>
      <w:instrText xml:space="preserve"> PAGE   \* MERGEFORMAT </w:instrText>
    </w:r>
    <w:r w:rsidR="0049185C">
      <w:rPr>
        <w:lang w:bidi="ru-RU"/>
      </w:rPr>
      <w:fldChar w:fldCharType="separate"/>
    </w:r>
    <w:r w:rsidR="0049185C">
      <w:rPr>
        <w:rFonts w:asciiTheme="majorHAnsi" w:eastAsiaTheme="majorEastAsia" w:hAnsiTheme="majorHAnsi" w:cstheme="majorBidi"/>
        <w:noProof/>
        <w:lang w:bidi="ru-RU"/>
      </w:rPr>
      <w:t>4</w:t>
    </w:r>
    <w:r w:rsidR="0049185C">
      <w:rPr>
        <w:rFonts w:asciiTheme="majorHAnsi" w:eastAsiaTheme="majorEastAsia" w:hAnsiTheme="majorHAnsi" w:cstheme="majorBidi"/>
        <w:noProof/>
        <w:lang w:bidi="ru-R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A406B0" w14:textId="77777777" w:rsidR="007A1CB1" w:rsidRDefault="007A1CB1" w:rsidP="007057F4">
      <w:r>
        <w:separator/>
      </w:r>
    </w:p>
  </w:footnote>
  <w:footnote w:type="continuationSeparator" w:id="0">
    <w:p w14:paraId="1DD3ECE2" w14:textId="77777777" w:rsidR="007A1CB1" w:rsidRDefault="007A1CB1" w:rsidP="00705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EAF01" w14:textId="77777777" w:rsidR="00136006" w:rsidRDefault="0049185C" w:rsidP="007057F4">
    <w:pPr>
      <w:pStyle w:val="ad"/>
    </w:pPr>
    <w:r>
      <w:rPr>
        <w:lang w:bidi="ru-RU"/>
      </w:rPr>
      <w:t xml:space="preserve">Маркетинговый план </w:t>
    </w:r>
    <w:proofErr w:type="spellStart"/>
    <w:r>
      <w:rPr>
        <w:lang w:bidi="ru-RU"/>
      </w:rPr>
      <w:t>Adventure</w:t>
    </w:r>
    <w:proofErr w:type="spellEnd"/>
    <w:r>
      <w:rPr>
        <w:lang w:bidi="ru-RU"/>
      </w:rPr>
      <w:t xml:space="preserve"> </w:t>
    </w:r>
    <w:proofErr w:type="spellStart"/>
    <w:r>
      <w:rPr>
        <w:lang w:bidi="ru-RU"/>
      </w:rPr>
      <w:t>Works</w:t>
    </w:r>
    <w:proofErr w:type="spellEnd"/>
  </w:p>
  <w:p w14:paraId="656CA8EE" w14:textId="77777777" w:rsidR="00136006" w:rsidRDefault="00136006" w:rsidP="007057F4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311" w:type="dxa"/>
      <w:tblInd w:w="-14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432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60"/>
    </w:tblGrid>
    <w:tr w:rsidR="007057F4" w14:paraId="249B966C" w14:textId="77777777" w:rsidTr="007057F4">
      <w:trPr>
        <w:trHeight w:val="1712"/>
      </w:trPr>
      <w:tc>
        <w:tcPr>
          <w:tcW w:w="12311" w:type="dxa"/>
          <w:tcBorders>
            <w:top w:val="nil"/>
            <w:left w:val="nil"/>
            <w:bottom w:val="nil"/>
            <w:right w:val="nil"/>
          </w:tcBorders>
        </w:tcPr>
        <w:p w14:paraId="645178FE" w14:textId="77777777" w:rsidR="007057F4" w:rsidRDefault="004F2231" w:rsidP="007057F4">
          <w:pPr>
            <w:pStyle w:val="ad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8C2B6F0" wp14:editId="00F0DAF3">
                    <wp:simplePos x="0" y="0"/>
                    <wp:positionH relativeFrom="column">
                      <wp:posOffset>7118161</wp:posOffset>
                    </wp:positionH>
                    <wp:positionV relativeFrom="paragraph">
                      <wp:posOffset>242518</wp:posOffset>
                    </wp:positionV>
                    <wp:extent cx="778476" cy="298483"/>
                    <wp:effectExtent l="0" t="0" r="0" b="6350"/>
                    <wp:wrapNone/>
                    <wp:docPr id="21" name="Надпись 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8476" cy="2984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E820D9" w14:textId="77777777" w:rsidR="004F2231" w:rsidRPr="004F2231" w:rsidRDefault="004F2231" w:rsidP="004F2231">
                                <w:pPr>
                                  <w:rPr>
                                    <w:sz w:val="32"/>
                                  </w:rPr>
                                </w:pPr>
                                <w:r w:rsidRPr="004F2231">
                                  <w:rPr>
                                    <w:sz w:val="32"/>
                                    <w:szCs w:val="32"/>
                                    <w:lang w:bidi="ru-RU"/>
                                  </w:rPr>
                                  <w:fldChar w:fldCharType="begin"/>
                                </w:r>
                                <w:r w:rsidRPr="004F2231">
                                  <w:rPr>
                                    <w:sz w:val="32"/>
                                    <w:szCs w:val="32"/>
                                    <w:lang w:bidi="ru-RU"/>
                                  </w:rPr>
                                  <w:instrText xml:space="preserve"> PAGE  \* Arabic  \* MERGEFORMAT </w:instrText>
                                </w:r>
                                <w:r w:rsidRPr="004F2231">
                                  <w:rPr>
                                    <w:sz w:val="32"/>
                                    <w:szCs w:val="32"/>
                                    <w:lang w:bidi="ru-RU"/>
                                  </w:rPr>
                                  <w:fldChar w:fldCharType="separate"/>
                                </w:r>
                                <w:r w:rsidR="000254CF">
                                  <w:rPr>
                                    <w:noProof/>
                                    <w:sz w:val="32"/>
                                    <w:szCs w:val="32"/>
                                    <w:lang w:bidi="ru-RU"/>
                                  </w:rPr>
                                  <w:t>12</w:t>
                                </w:r>
                                <w:r w:rsidRPr="004F2231">
                                  <w:rPr>
                                    <w:sz w:val="32"/>
                                    <w:szCs w:val="32"/>
                                    <w:lang w:bidi="ru-RU"/>
                                  </w:rPr>
                                  <w:fldChar w:fldCharType="end"/>
                                </w:r>
                              </w:p>
                              <w:p w14:paraId="2C41130E" w14:textId="77777777" w:rsidR="004F2231" w:rsidRPr="004F2231" w:rsidRDefault="004F2231" w:rsidP="004F2231">
                                <w:pPr>
                                  <w:rPr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8C2B6F0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 21" o:spid="_x0000_s1029" type="#_x0000_t202" style="position:absolute;left:0;text-align:left;margin-left:560.5pt;margin-top:19.1pt;width:61.3pt;height: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" filled="f" stroked="f" strokeweight=".5pt">
                    <v:textbox>
                      <w:txbxContent>
                        <w:p w14:paraId="68E820D9" w14:textId="77777777" w:rsidR="004F2231" w:rsidRPr="004F2231" w:rsidRDefault="004F2231" w:rsidP="004F2231">
                          <w:pPr>
                            <w:rPr>
                              <w:sz w:val="32"/>
                            </w:rPr>
                          </w:pPr>
                          <w:r w:rsidRPr="004F2231">
                            <w:rPr>
                              <w:sz w:val="32"/>
                              <w:szCs w:val="32"/>
                              <w:lang w:bidi="ru-RU"/>
                            </w:rPr>
                            <w:fldChar w:fldCharType="begin"/>
                          </w:r>
                          <w:r w:rsidRPr="004F2231">
                            <w:rPr>
                              <w:sz w:val="32"/>
                              <w:szCs w:val="32"/>
                              <w:lang w:bidi="ru-RU"/>
                            </w:rPr>
                            <w:instrText xml:space="preserve"> PAGE  \* Arabic  \* MERGEFORMAT </w:instrText>
                          </w:r>
                          <w:r w:rsidRPr="004F2231">
                            <w:rPr>
                              <w:sz w:val="32"/>
                              <w:szCs w:val="32"/>
                              <w:lang w:bidi="ru-RU"/>
                            </w:rPr>
                            <w:fldChar w:fldCharType="separate"/>
                          </w:r>
                          <w:r w:rsidR="000254CF">
                            <w:rPr>
                              <w:noProof/>
                              <w:sz w:val="32"/>
                              <w:szCs w:val="32"/>
                              <w:lang w:bidi="ru-RU"/>
                            </w:rPr>
                            <w:t>12</w:t>
                          </w:r>
                          <w:r w:rsidRPr="004F2231">
                            <w:rPr>
                              <w:sz w:val="32"/>
                              <w:szCs w:val="32"/>
                              <w:lang w:bidi="ru-RU"/>
                            </w:rPr>
                            <w:fldChar w:fldCharType="end"/>
                          </w:r>
                        </w:p>
                        <w:p w14:paraId="2C41130E" w14:textId="77777777" w:rsidR="004F2231" w:rsidRPr="004F2231" w:rsidRDefault="004F2231" w:rsidP="004F2231">
                          <w:pPr>
                            <w:rPr>
                              <w:sz w:val="3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8E115E">
            <w:rPr>
              <w:noProof/>
              <w:lang w:eastAsia="ru-RU"/>
            </w:rPr>
            <mc:AlternateContent>
              <mc:Choice Requires="wpg">
                <w:drawing>
                  <wp:inline distT="0" distB="0" distL="0" distR="0" wp14:anchorId="330C53E0" wp14:editId="7AFA89AC">
                    <wp:extent cx="8035162" cy="1540990"/>
                    <wp:effectExtent l="0" t="0" r="4445" b="2540"/>
                    <wp:docPr id="20" name="Группа 20" descr="заголовок цветного прямоугольника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035162" cy="1540990"/>
                              <a:chOff x="0" y="0"/>
                              <a:chExt cx="7884949" cy="151257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Графический объект 14" descr="цветной прямоугольник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97708"/>
                                <a:ext cx="4250690" cy="974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Графический объект 16" descr="цветной прямоугольник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59891" y="0"/>
                                <a:ext cx="1050290" cy="15125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Графический объект 19" descr="серый прямоугольник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24859" y="0"/>
                                <a:ext cx="3260090" cy="80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89761A9" id="Группа 20" o:spid="_x0000_s1026" alt="заголовок цветного прямоугольника" style="width:632.7pt;height:121.35pt;mso-position-horizontal-relative:char;mso-position-vertical-relative:line" coordsize="78849,15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Графический объект 14" o:spid="_x0000_s1027" type="#_x0000_t75" alt="цветной прямоугольник" style="position:absolute;top:1977;width:42506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">
                      <v:imagedata r:id="rId7" o:title="цветной прямоугольник"/>
                      <v:path arrowok="t"/>
                    </v:shape>
                    <v:shape id="Графический объект 16" o:spid="_x0000_s1028" type="#_x0000_t75" alt="цветной прямоугольник" style="position:absolute;left:34598;width:10503;height:15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">
                      <v:imagedata r:id="rId8" o:title="цветной прямоугольник"/>
                      <v:path arrowok="t"/>
                    </v:shape>
                    <v:shape id="Графический объект 19" o:spid="_x0000_s1029" type="#_x0000_t75" alt="серый прямоугольник" style="position:absolute;left:46248;width:32601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">
                      <v:imagedata r:id="rId9" o:title="серый прямоугольник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</w:tr>
  </w:tbl>
  <w:p w14:paraId="7FE66128" w14:textId="77777777" w:rsidR="007057F4" w:rsidRDefault="007057F4" w:rsidP="007057F4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C2CEE1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B0DF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83AD5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0723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ADA65C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A6933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E82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2EF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67C2F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B467B16"/>
    <w:multiLevelType w:val="hybridMultilevel"/>
    <w:tmpl w:val="96F01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BB5AEF"/>
    <w:multiLevelType w:val="hybridMultilevel"/>
    <w:tmpl w:val="B7E42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C5700"/>
    <w:multiLevelType w:val="hybridMultilevel"/>
    <w:tmpl w:val="9670C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137CFB"/>
    <w:multiLevelType w:val="multilevel"/>
    <w:tmpl w:val="03E85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AF627E"/>
    <w:multiLevelType w:val="multilevel"/>
    <w:tmpl w:val="9F342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1C710A"/>
    <w:multiLevelType w:val="hybridMultilevel"/>
    <w:tmpl w:val="63AC482A"/>
    <w:lvl w:ilvl="0" w:tplc="88C686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17A6B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E2D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04E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CD9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52A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2C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29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3482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4978C0"/>
    <w:multiLevelType w:val="hybridMultilevel"/>
    <w:tmpl w:val="3DE6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BB4ECD"/>
    <w:multiLevelType w:val="multilevel"/>
    <w:tmpl w:val="86FE68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3A398F"/>
    <w:multiLevelType w:val="hybridMultilevel"/>
    <w:tmpl w:val="E57C7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6240E5"/>
    <w:multiLevelType w:val="hybridMultilevel"/>
    <w:tmpl w:val="DCFEADB2"/>
    <w:lvl w:ilvl="0" w:tplc="21E6E29E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F936598"/>
    <w:multiLevelType w:val="hybridMultilevel"/>
    <w:tmpl w:val="E48EB1CA"/>
    <w:lvl w:ilvl="0" w:tplc="AE14A238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D85391"/>
    <w:multiLevelType w:val="multilevel"/>
    <w:tmpl w:val="A2F88B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21" w15:restartNumberingAfterBreak="0">
    <w:nsid w:val="74E265B4"/>
    <w:multiLevelType w:val="hybridMultilevel"/>
    <w:tmpl w:val="D4A2D0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5C9616C"/>
    <w:multiLevelType w:val="multilevel"/>
    <w:tmpl w:val="5BDEED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9AC0104"/>
    <w:multiLevelType w:val="multilevel"/>
    <w:tmpl w:val="C37E5FFE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7B6E7B62"/>
    <w:multiLevelType w:val="hybridMultilevel"/>
    <w:tmpl w:val="0F5EF7E0"/>
    <w:lvl w:ilvl="0" w:tplc="FC54D8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E21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4F6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B448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24D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AC9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82FD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6D3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D6B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867F8E"/>
    <w:multiLevelType w:val="hybridMultilevel"/>
    <w:tmpl w:val="80A49A54"/>
    <w:lvl w:ilvl="0" w:tplc="10D64394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24"/>
  </w:num>
  <w:num w:numId="4">
    <w:abstractNumId w:val="25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0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18"/>
  </w:num>
  <w:num w:numId="18">
    <w:abstractNumId w:val="10"/>
  </w:num>
  <w:num w:numId="19">
    <w:abstractNumId w:val="17"/>
  </w:num>
  <w:num w:numId="20">
    <w:abstractNumId w:val="19"/>
  </w:num>
  <w:num w:numId="21">
    <w:abstractNumId w:val="11"/>
  </w:num>
  <w:num w:numId="22">
    <w:abstractNumId w:val="12"/>
  </w:num>
  <w:num w:numId="23">
    <w:abstractNumId w:val="13"/>
  </w:num>
  <w:num w:numId="24">
    <w:abstractNumId w:val="22"/>
  </w:num>
  <w:num w:numId="25">
    <w:abstractNumId w:val="16"/>
  </w:num>
  <w:num w:numId="26">
    <w:abstractNumId w:val="21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17E"/>
    <w:rsid w:val="000174F2"/>
    <w:rsid w:val="000254CF"/>
    <w:rsid w:val="00067C92"/>
    <w:rsid w:val="000743AF"/>
    <w:rsid w:val="0012017B"/>
    <w:rsid w:val="00136006"/>
    <w:rsid w:val="001449EC"/>
    <w:rsid w:val="00146CD2"/>
    <w:rsid w:val="00146D24"/>
    <w:rsid w:val="001670A7"/>
    <w:rsid w:val="001824FF"/>
    <w:rsid w:val="001B0EE2"/>
    <w:rsid w:val="001B361F"/>
    <w:rsid w:val="001D10D5"/>
    <w:rsid w:val="001F0AF0"/>
    <w:rsid w:val="002178B9"/>
    <w:rsid w:val="002676B9"/>
    <w:rsid w:val="00277D03"/>
    <w:rsid w:val="00291712"/>
    <w:rsid w:val="0029517E"/>
    <w:rsid w:val="002E0194"/>
    <w:rsid w:val="00303EF8"/>
    <w:rsid w:val="003620E2"/>
    <w:rsid w:val="003640D9"/>
    <w:rsid w:val="003F5051"/>
    <w:rsid w:val="00420DF5"/>
    <w:rsid w:val="004371B6"/>
    <w:rsid w:val="00444C7B"/>
    <w:rsid w:val="0048718B"/>
    <w:rsid w:val="0049185C"/>
    <w:rsid w:val="004F2231"/>
    <w:rsid w:val="0051019E"/>
    <w:rsid w:val="005112D1"/>
    <w:rsid w:val="0055035B"/>
    <w:rsid w:val="0056262F"/>
    <w:rsid w:val="00574905"/>
    <w:rsid w:val="005C3643"/>
    <w:rsid w:val="005D292A"/>
    <w:rsid w:val="0068500D"/>
    <w:rsid w:val="006C54B6"/>
    <w:rsid w:val="007057F4"/>
    <w:rsid w:val="0072435C"/>
    <w:rsid w:val="007417B3"/>
    <w:rsid w:val="00742102"/>
    <w:rsid w:val="00750AC4"/>
    <w:rsid w:val="00773B66"/>
    <w:rsid w:val="007A1CB1"/>
    <w:rsid w:val="007C7473"/>
    <w:rsid w:val="007D26F1"/>
    <w:rsid w:val="007E5499"/>
    <w:rsid w:val="008253A5"/>
    <w:rsid w:val="008417CE"/>
    <w:rsid w:val="0084277E"/>
    <w:rsid w:val="008A3C95"/>
    <w:rsid w:val="008C386D"/>
    <w:rsid w:val="008C5106"/>
    <w:rsid w:val="008D5829"/>
    <w:rsid w:val="008E115E"/>
    <w:rsid w:val="0093467D"/>
    <w:rsid w:val="00946F55"/>
    <w:rsid w:val="00965BD5"/>
    <w:rsid w:val="00984EC0"/>
    <w:rsid w:val="009875C8"/>
    <w:rsid w:val="00991D08"/>
    <w:rsid w:val="00995D67"/>
    <w:rsid w:val="00A10C0B"/>
    <w:rsid w:val="00A133E6"/>
    <w:rsid w:val="00A63DE6"/>
    <w:rsid w:val="00AB2906"/>
    <w:rsid w:val="00B00CF7"/>
    <w:rsid w:val="00B0688D"/>
    <w:rsid w:val="00B40525"/>
    <w:rsid w:val="00B41D82"/>
    <w:rsid w:val="00B87028"/>
    <w:rsid w:val="00B90346"/>
    <w:rsid w:val="00BB6CAC"/>
    <w:rsid w:val="00BD3DB0"/>
    <w:rsid w:val="00BD447B"/>
    <w:rsid w:val="00BE7253"/>
    <w:rsid w:val="00C37E73"/>
    <w:rsid w:val="00C95D18"/>
    <w:rsid w:val="00CA16E0"/>
    <w:rsid w:val="00CE0BC9"/>
    <w:rsid w:val="00D2045C"/>
    <w:rsid w:val="00D37B27"/>
    <w:rsid w:val="00D540AF"/>
    <w:rsid w:val="00D57ADB"/>
    <w:rsid w:val="00D6093C"/>
    <w:rsid w:val="00D638C1"/>
    <w:rsid w:val="00D73D44"/>
    <w:rsid w:val="00D7573D"/>
    <w:rsid w:val="00D967AC"/>
    <w:rsid w:val="00DB5FA9"/>
    <w:rsid w:val="00E2611D"/>
    <w:rsid w:val="00E50A4D"/>
    <w:rsid w:val="00E758BC"/>
    <w:rsid w:val="00E95AFE"/>
    <w:rsid w:val="00ED101A"/>
    <w:rsid w:val="00ED3756"/>
    <w:rsid w:val="00EE6C77"/>
    <w:rsid w:val="00EF49B6"/>
    <w:rsid w:val="00F35B40"/>
    <w:rsid w:val="00F4130C"/>
    <w:rsid w:val="00F43A02"/>
    <w:rsid w:val="00F45884"/>
    <w:rsid w:val="00F553FE"/>
    <w:rsid w:val="00F63939"/>
    <w:rsid w:val="00F91AD0"/>
    <w:rsid w:val="00FB05E4"/>
    <w:rsid w:val="00FB39F8"/>
    <w:rsid w:val="00FC4062"/>
    <w:rsid w:val="00FE274F"/>
    <w:rsid w:val="00FF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6075C5"/>
  <w15:chartTrackingRefBased/>
  <w15:docId w15:val="{53450C7B-DBEF-44B2-8998-734979251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1">
    <w:name w:val="Normal"/>
    <w:qFormat/>
    <w:rsid w:val="007C7473"/>
    <w:pPr>
      <w:spacing w:after="0"/>
    </w:pPr>
    <w:rPr>
      <w:b/>
      <w:color w:val="0F0F3F" w:themeColor="text1"/>
      <w:sz w:val="28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A133E6"/>
    <w:pPr>
      <w:keepNext/>
      <w:keepLines/>
      <w:framePr w:hSpace="180" w:wrap="around" w:vAnchor="page" w:hAnchor="margin" w:y="974"/>
      <w:contextualSpacing/>
      <w:jc w:val="both"/>
      <w:outlineLvl w:val="0"/>
    </w:pPr>
    <w:rPr>
      <w:rFonts w:eastAsiaTheme="majorEastAsia" w:cstheme="majorBidi"/>
      <w:bCs/>
      <w:sz w:val="4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A133E6"/>
    <w:pPr>
      <w:framePr w:hSpace="180" w:wrap="around" w:vAnchor="page" w:hAnchor="margin" w:y="3427"/>
      <w:spacing w:after="200"/>
      <w:outlineLvl w:val="1"/>
    </w:pPr>
    <w:rPr>
      <w:color w:val="0189F9" w:themeColor="accent1"/>
      <w:sz w:val="40"/>
      <w:szCs w:val="40"/>
    </w:rPr>
  </w:style>
  <w:style w:type="paragraph" w:styleId="3">
    <w:name w:val="heading 3"/>
    <w:basedOn w:val="a1"/>
    <w:next w:val="a1"/>
    <w:link w:val="30"/>
    <w:uiPriority w:val="9"/>
    <w:unhideWhenUsed/>
    <w:qFormat/>
    <w:rsid w:val="00A133E6"/>
    <w:pPr>
      <w:outlineLvl w:val="2"/>
    </w:pPr>
    <w:rPr>
      <w:sz w:val="32"/>
      <w:szCs w:val="32"/>
    </w:rPr>
  </w:style>
  <w:style w:type="paragraph" w:styleId="4">
    <w:name w:val="heading 4"/>
    <w:basedOn w:val="a1"/>
    <w:next w:val="a1"/>
    <w:link w:val="40"/>
    <w:uiPriority w:val="9"/>
    <w:unhideWhenUsed/>
    <w:qFormat/>
    <w:rsid w:val="00A133E6"/>
    <w:pPr>
      <w:keepNext/>
      <w:keepLines/>
      <w:spacing w:before="40"/>
      <w:outlineLvl w:val="3"/>
    </w:pPr>
    <w:rPr>
      <w:rFonts w:eastAsiaTheme="majorEastAsia" w:cstheme="majorBidi"/>
      <w:i/>
      <w:iCs/>
      <w:color w:val="0065BA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A133E6"/>
    <w:pPr>
      <w:keepNext/>
      <w:keepLines/>
      <w:spacing w:before="40"/>
      <w:outlineLvl w:val="4"/>
    </w:pPr>
    <w:rPr>
      <w:rFonts w:eastAsiaTheme="majorEastAsia" w:cstheme="majorBidi"/>
      <w:color w:val="0065BA" w:themeColor="accent1" w:themeShade="BF"/>
    </w:rPr>
  </w:style>
  <w:style w:type="paragraph" w:styleId="8">
    <w:name w:val="heading 8"/>
    <w:basedOn w:val="a1"/>
    <w:next w:val="a1"/>
    <w:link w:val="80"/>
    <w:uiPriority w:val="9"/>
    <w:unhideWhenUsed/>
    <w:qFormat/>
    <w:rsid w:val="00A133E6"/>
    <w:pPr>
      <w:keepNext/>
      <w:keepLines/>
      <w:spacing w:before="40"/>
      <w:outlineLvl w:val="7"/>
    </w:pPr>
    <w:rPr>
      <w:rFonts w:eastAsiaTheme="majorEastAsia" w:cstheme="majorBidi"/>
      <w:color w:val="1B1B74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133E6"/>
    <w:pPr>
      <w:keepNext/>
      <w:keepLines/>
      <w:spacing w:before="40"/>
      <w:outlineLvl w:val="8"/>
    </w:pPr>
    <w:rPr>
      <w:rFonts w:eastAsiaTheme="majorEastAsia" w:cstheme="majorBidi"/>
      <w:i/>
      <w:iCs/>
      <w:color w:val="1B1B74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Book Title"/>
    <w:basedOn w:val="a2"/>
    <w:uiPriority w:val="33"/>
    <w:semiHidden/>
    <w:unhideWhenUsed/>
    <w:qFormat/>
    <w:rsid w:val="00A133E6"/>
    <w:rPr>
      <w:rFonts w:asciiTheme="minorHAnsi" w:hAnsiTheme="minorHAnsi"/>
      <w:b/>
      <w:bCs/>
      <w:i/>
      <w:iCs/>
      <w:spacing w:val="0"/>
    </w:rPr>
  </w:style>
  <w:style w:type="character" w:styleId="a6">
    <w:name w:val="Intense Reference"/>
    <w:basedOn w:val="a2"/>
    <w:uiPriority w:val="32"/>
    <w:semiHidden/>
    <w:unhideWhenUsed/>
    <w:qFormat/>
    <w:rsid w:val="00A133E6"/>
    <w:rPr>
      <w:rFonts w:asciiTheme="minorHAnsi" w:hAnsiTheme="minorHAnsi"/>
      <w:b/>
      <w:bCs/>
      <w:caps w:val="0"/>
      <w:smallCaps/>
      <w:color w:val="0189F9" w:themeColor="accent1"/>
      <w:spacing w:val="0"/>
    </w:rPr>
  </w:style>
  <w:style w:type="character" w:customStyle="1" w:styleId="10">
    <w:name w:val="Заголовок 1 Знак"/>
    <w:basedOn w:val="a2"/>
    <w:link w:val="1"/>
    <w:uiPriority w:val="9"/>
    <w:rsid w:val="00A133E6"/>
    <w:rPr>
      <w:rFonts w:eastAsiaTheme="majorEastAsia" w:cstheme="majorBidi"/>
      <w:b/>
      <w:bCs/>
      <w:color w:val="0F0F3F" w:themeColor="text1"/>
      <w:sz w:val="48"/>
      <w:szCs w:val="28"/>
      <w:lang w:eastAsia="en-US"/>
    </w:rPr>
  </w:style>
  <w:style w:type="character" w:customStyle="1" w:styleId="20">
    <w:name w:val="Заголовок 2 Знак"/>
    <w:basedOn w:val="a2"/>
    <w:link w:val="2"/>
    <w:uiPriority w:val="9"/>
    <w:rsid w:val="00A133E6"/>
    <w:rPr>
      <w:b/>
      <w:color w:val="0189F9" w:themeColor="accent1"/>
      <w:sz w:val="40"/>
      <w:szCs w:val="40"/>
      <w:lang w:eastAsia="en-US"/>
    </w:rPr>
  </w:style>
  <w:style w:type="paragraph" w:styleId="a">
    <w:name w:val="List Bullet"/>
    <w:basedOn w:val="a7"/>
    <w:uiPriority w:val="11"/>
    <w:qFormat/>
    <w:rsid w:val="005C3643"/>
    <w:pPr>
      <w:framePr w:wrap="around"/>
      <w:numPr>
        <w:numId w:val="17"/>
      </w:numPr>
    </w:pPr>
    <w:rPr>
      <w:noProof/>
    </w:rPr>
  </w:style>
  <w:style w:type="paragraph" w:customStyle="1" w:styleId="AlignedText">
    <w:name w:val="Aligned Text"/>
    <w:basedOn w:val="3"/>
    <w:uiPriority w:val="2"/>
    <w:qFormat/>
    <w:rsid w:val="00A133E6"/>
  </w:style>
  <w:style w:type="paragraph" w:styleId="11">
    <w:name w:val="toc 1"/>
    <w:basedOn w:val="a1"/>
    <w:uiPriority w:val="39"/>
    <w:pPr>
      <w:tabs>
        <w:tab w:val="right" w:leader="dot" w:pos="5040"/>
      </w:tabs>
    </w:pPr>
  </w:style>
  <w:style w:type="paragraph" w:styleId="21">
    <w:name w:val="toc 2"/>
    <w:basedOn w:val="a1"/>
    <w:uiPriority w:val="39"/>
    <w:pPr>
      <w:tabs>
        <w:tab w:val="right" w:leader="dot" w:pos="5040"/>
      </w:tabs>
    </w:pPr>
  </w:style>
  <w:style w:type="paragraph" w:styleId="a8">
    <w:name w:val="Title"/>
    <w:basedOn w:val="a1"/>
    <w:link w:val="a9"/>
    <w:uiPriority w:val="1"/>
    <w:qFormat/>
    <w:rsid w:val="00A133E6"/>
    <w:pPr>
      <w:framePr w:hSpace="180" w:wrap="around" w:vAnchor="page" w:hAnchor="margin" w:y="974"/>
      <w:spacing w:line="240" w:lineRule="auto"/>
      <w:contextualSpacing/>
    </w:pPr>
    <w:rPr>
      <w:rFonts w:eastAsiaTheme="majorEastAsia" w:cstheme="majorBidi"/>
      <w:kern w:val="28"/>
      <w:sz w:val="80"/>
      <w:szCs w:val="80"/>
    </w:rPr>
  </w:style>
  <w:style w:type="character" w:customStyle="1" w:styleId="a9">
    <w:name w:val="Заголовок Знак"/>
    <w:basedOn w:val="a2"/>
    <w:link w:val="a8"/>
    <w:uiPriority w:val="1"/>
    <w:rsid w:val="00A133E6"/>
    <w:rPr>
      <w:rFonts w:eastAsiaTheme="majorEastAsia" w:cstheme="majorBidi"/>
      <w:b/>
      <w:color w:val="0F0F3F" w:themeColor="text1"/>
      <w:kern w:val="28"/>
      <w:sz w:val="80"/>
      <w:szCs w:val="80"/>
      <w:lang w:eastAsia="en-US"/>
    </w:rPr>
  </w:style>
  <w:style w:type="paragraph" w:styleId="aa">
    <w:name w:val="TOC Heading"/>
    <w:basedOn w:val="1"/>
    <w:next w:val="a1"/>
    <w:uiPriority w:val="39"/>
    <w:qFormat/>
    <w:rsid w:val="001F0AF0"/>
    <w:pPr>
      <w:pageBreakBefore/>
      <w:framePr w:wrap="around"/>
      <w:outlineLvl w:val="9"/>
    </w:pPr>
    <w:rPr>
      <w:caps/>
    </w:rPr>
  </w:style>
  <w:style w:type="paragraph" w:styleId="ab">
    <w:name w:val="footer"/>
    <w:basedOn w:val="a1"/>
    <w:link w:val="ac"/>
    <w:uiPriority w:val="99"/>
    <w:pPr>
      <w:spacing w:line="240" w:lineRule="auto"/>
      <w:ind w:right="130"/>
      <w:jc w:val="right"/>
    </w:pPr>
  </w:style>
  <w:style w:type="character" w:customStyle="1" w:styleId="ac">
    <w:name w:val="Нижний колонтитул Знак"/>
    <w:basedOn w:val="a2"/>
    <w:link w:val="ab"/>
    <w:uiPriority w:val="99"/>
    <w:rPr>
      <w:lang w:eastAsia="en-US"/>
    </w:rPr>
  </w:style>
  <w:style w:type="paragraph" w:styleId="ad">
    <w:name w:val="header"/>
    <w:basedOn w:val="a1"/>
    <w:link w:val="ae"/>
    <w:uiPriority w:val="99"/>
    <w:pPr>
      <w:spacing w:line="240" w:lineRule="auto"/>
      <w:jc w:val="right"/>
    </w:pPr>
  </w:style>
  <w:style w:type="character" w:customStyle="1" w:styleId="ae">
    <w:name w:val="Верхний колонтитул Знак"/>
    <w:basedOn w:val="a2"/>
    <w:link w:val="ad"/>
    <w:uiPriority w:val="99"/>
    <w:rPr>
      <w:lang w:eastAsia="en-US"/>
    </w:rPr>
  </w:style>
  <w:style w:type="table" w:styleId="af">
    <w:name w:val="Table Grid"/>
    <w:basedOn w:val="a3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2"/>
    <w:uiPriority w:val="99"/>
    <w:semiHidden/>
    <w:rPr>
      <w:color w:val="808080"/>
    </w:rPr>
  </w:style>
  <w:style w:type="paragraph" w:styleId="af1">
    <w:name w:val="Balloon Text"/>
    <w:basedOn w:val="a1"/>
    <w:link w:val="af2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styleId="a0">
    <w:name w:val="List Number"/>
    <w:basedOn w:val="a1"/>
    <w:uiPriority w:val="10"/>
    <w:qFormat/>
    <w:rsid w:val="00B0688D"/>
    <w:pPr>
      <w:numPr>
        <w:numId w:val="2"/>
      </w:numPr>
    </w:pPr>
    <w:rPr>
      <w:rFonts w:eastAsiaTheme="minorHAnsi"/>
      <w:b w:val="0"/>
    </w:rPr>
  </w:style>
  <w:style w:type="character" w:customStyle="1" w:styleId="30">
    <w:name w:val="Заголовок 3 Знак"/>
    <w:basedOn w:val="a2"/>
    <w:link w:val="3"/>
    <w:uiPriority w:val="9"/>
    <w:rsid w:val="00A133E6"/>
    <w:rPr>
      <w:b/>
      <w:color w:val="0F0F3F" w:themeColor="text1"/>
      <w:sz w:val="32"/>
      <w:szCs w:val="32"/>
      <w:lang w:eastAsia="en-US"/>
    </w:rPr>
  </w:style>
  <w:style w:type="paragraph" w:styleId="31">
    <w:name w:val="toc 3"/>
    <w:basedOn w:val="a1"/>
    <w:next w:val="a1"/>
    <w:autoRedefine/>
    <w:uiPriority w:val="39"/>
    <w:unhideWhenUsed/>
    <w:rsid w:val="007057F4"/>
    <w:pPr>
      <w:spacing w:after="100"/>
      <w:ind w:left="560"/>
    </w:pPr>
  </w:style>
  <w:style w:type="character" w:styleId="af3">
    <w:name w:val="Hyperlink"/>
    <w:basedOn w:val="a2"/>
    <w:uiPriority w:val="99"/>
    <w:unhideWhenUsed/>
    <w:rsid w:val="007057F4"/>
    <w:rPr>
      <w:color w:val="60C5E8" w:themeColor="hyperlink"/>
      <w:u w:val="single"/>
    </w:rPr>
  </w:style>
  <w:style w:type="character" w:customStyle="1" w:styleId="40">
    <w:name w:val="Заголовок 4 Знак"/>
    <w:basedOn w:val="a2"/>
    <w:link w:val="4"/>
    <w:uiPriority w:val="9"/>
    <w:rsid w:val="00A133E6"/>
    <w:rPr>
      <w:rFonts w:eastAsiaTheme="majorEastAsia" w:cstheme="majorBidi"/>
      <w:b/>
      <w:i/>
      <w:iCs/>
      <w:color w:val="0065BA" w:themeColor="accent1" w:themeShade="BF"/>
      <w:sz w:val="28"/>
      <w:lang w:eastAsia="en-US"/>
    </w:rPr>
  </w:style>
  <w:style w:type="paragraph" w:customStyle="1" w:styleId="a7">
    <w:name w:val="Содержимое"/>
    <w:basedOn w:val="a1"/>
    <w:link w:val="af4"/>
    <w:qFormat/>
    <w:rsid w:val="00A10C0B"/>
    <w:pPr>
      <w:framePr w:hSpace="180" w:wrap="around" w:vAnchor="page" w:hAnchor="margin" w:y="3427"/>
      <w:spacing w:line="240" w:lineRule="auto"/>
    </w:pPr>
    <w:rPr>
      <w:b w:val="0"/>
      <w:sz w:val="26"/>
    </w:rPr>
  </w:style>
  <w:style w:type="character" w:styleId="af5">
    <w:name w:val="Emphasis"/>
    <w:basedOn w:val="a2"/>
    <w:uiPriority w:val="20"/>
    <w:unhideWhenUsed/>
    <w:qFormat/>
    <w:rsid w:val="00A133E6"/>
    <w:rPr>
      <w:rFonts w:ascii="Calibri" w:hAnsi="Calibri"/>
      <w:i/>
      <w:iCs/>
    </w:rPr>
  </w:style>
  <w:style w:type="character" w:customStyle="1" w:styleId="af4">
    <w:name w:val="Содержимое (знак)"/>
    <w:basedOn w:val="a2"/>
    <w:link w:val="a7"/>
    <w:rsid w:val="00A10C0B"/>
    <w:rPr>
      <w:color w:val="0F0F3F" w:themeColor="text1"/>
      <w:sz w:val="26"/>
      <w:lang w:eastAsia="en-US"/>
    </w:rPr>
  </w:style>
  <w:style w:type="character" w:customStyle="1" w:styleId="50">
    <w:name w:val="Заголовок 5 Знак"/>
    <w:basedOn w:val="a2"/>
    <w:link w:val="5"/>
    <w:uiPriority w:val="9"/>
    <w:semiHidden/>
    <w:rsid w:val="00A133E6"/>
    <w:rPr>
      <w:rFonts w:eastAsiaTheme="majorEastAsia" w:cstheme="majorBidi"/>
      <w:b/>
      <w:color w:val="0065BA" w:themeColor="accent1" w:themeShade="BF"/>
      <w:sz w:val="28"/>
      <w:lang w:eastAsia="en-US"/>
    </w:rPr>
  </w:style>
  <w:style w:type="character" w:customStyle="1" w:styleId="80">
    <w:name w:val="Заголовок 8 Знак"/>
    <w:basedOn w:val="a2"/>
    <w:link w:val="8"/>
    <w:uiPriority w:val="9"/>
    <w:rsid w:val="00A133E6"/>
    <w:rPr>
      <w:rFonts w:eastAsiaTheme="majorEastAsia" w:cstheme="majorBidi"/>
      <w:b/>
      <w:color w:val="1B1B74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2"/>
    <w:link w:val="9"/>
    <w:uiPriority w:val="9"/>
    <w:semiHidden/>
    <w:rsid w:val="00A133E6"/>
    <w:rPr>
      <w:rFonts w:eastAsiaTheme="majorEastAsia" w:cstheme="majorBidi"/>
      <w:b/>
      <w:i/>
      <w:iCs/>
      <w:color w:val="1B1B74" w:themeColor="text1" w:themeTint="D8"/>
      <w:sz w:val="21"/>
      <w:szCs w:val="21"/>
      <w:lang w:eastAsia="en-US"/>
    </w:rPr>
  </w:style>
  <w:style w:type="character" w:styleId="af6">
    <w:name w:val="Subtle Emphasis"/>
    <w:basedOn w:val="a2"/>
    <w:uiPriority w:val="19"/>
    <w:semiHidden/>
    <w:unhideWhenUsed/>
    <w:qFormat/>
    <w:rsid w:val="00A133E6"/>
    <w:rPr>
      <w:rFonts w:ascii="Calibri" w:hAnsi="Calibri"/>
      <w:i/>
      <w:iCs/>
      <w:color w:val="242496" w:themeColor="text1" w:themeTint="BF"/>
    </w:rPr>
  </w:style>
  <w:style w:type="character" w:styleId="af7">
    <w:name w:val="Intense Emphasis"/>
    <w:basedOn w:val="a2"/>
    <w:uiPriority w:val="21"/>
    <w:semiHidden/>
    <w:unhideWhenUsed/>
    <w:qFormat/>
    <w:rsid w:val="00A133E6"/>
    <w:rPr>
      <w:rFonts w:ascii="Calibri" w:hAnsi="Calibri"/>
      <w:i/>
      <w:iCs/>
      <w:color w:val="0189F9" w:themeColor="accent1"/>
    </w:rPr>
  </w:style>
  <w:style w:type="character" w:styleId="af8">
    <w:name w:val="Strong"/>
    <w:basedOn w:val="a2"/>
    <w:uiPriority w:val="22"/>
    <w:semiHidden/>
    <w:unhideWhenUsed/>
    <w:qFormat/>
    <w:rsid w:val="00A133E6"/>
    <w:rPr>
      <w:rFonts w:asciiTheme="minorHAnsi" w:hAnsiTheme="minorHAnsi"/>
      <w:b/>
      <w:bCs/>
    </w:rPr>
  </w:style>
  <w:style w:type="character" w:styleId="af9">
    <w:name w:val="Subtle Reference"/>
    <w:basedOn w:val="a2"/>
    <w:uiPriority w:val="31"/>
    <w:semiHidden/>
    <w:unhideWhenUsed/>
    <w:qFormat/>
    <w:rsid w:val="00A133E6"/>
    <w:rPr>
      <w:rFonts w:asciiTheme="minorHAnsi" w:hAnsiTheme="minorHAnsi"/>
      <w:smallCaps/>
      <w:color w:val="2C2CB9" w:themeColor="text1" w:themeTint="A5"/>
    </w:rPr>
  </w:style>
  <w:style w:type="paragraph" w:styleId="afa">
    <w:name w:val="Message Header"/>
    <w:basedOn w:val="a1"/>
    <w:link w:val="afb"/>
    <w:uiPriority w:val="99"/>
    <w:semiHidden/>
    <w:unhideWhenUsed/>
    <w:rsid w:val="00A133E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afb">
    <w:name w:val="Шапка Знак"/>
    <w:basedOn w:val="a2"/>
    <w:link w:val="afa"/>
    <w:uiPriority w:val="99"/>
    <w:semiHidden/>
    <w:rsid w:val="00A133E6"/>
    <w:rPr>
      <w:rFonts w:eastAsiaTheme="majorEastAsia" w:cstheme="majorBidi"/>
      <w:b/>
      <w:color w:val="0F0F3F" w:themeColor="text1"/>
      <w:sz w:val="24"/>
      <w:szCs w:val="24"/>
      <w:shd w:val="pct20" w:color="auto" w:fill="auto"/>
      <w:lang w:eastAsia="en-US"/>
    </w:rPr>
  </w:style>
  <w:style w:type="paragraph" w:styleId="afc">
    <w:name w:val="List Paragraph"/>
    <w:basedOn w:val="a1"/>
    <w:uiPriority w:val="34"/>
    <w:unhideWhenUsed/>
    <w:qFormat/>
    <w:rsid w:val="0029517E"/>
    <w:pPr>
      <w:ind w:left="720"/>
      <w:contextualSpacing/>
    </w:pPr>
  </w:style>
  <w:style w:type="paragraph" w:styleId="afd">
    <w:name w:val="Normal (Web)"/>
    <w:basedOn w:val="a1"/>
    <w:uiPriority w:val="99"/>
    <w:unhideWhenUsed/>
    <w:rsid w:val="00ED1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2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hart" Target="charts/chart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hart" Target="charts/chart2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chart" Target="charts/chart5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4.svg"/><Relationship Id="rId19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hart" Target="charts/chart4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0.png"/><Relationship Id="rId3" Type="http://schemas.openxmlformats.org/officeDocument/2006/relationships/image" Target="media/image15.png"/><Relationship Id="rId7" Type="http://schemas.openxmlformats.org/officeDocument/2006/relationships/image" Target="media/image100.png"/><Relationship Id="rId2" Type="http://schemas.openxmlformats.org/officeDocument/2006/relationships/image" Target="media/image14.svg"/><Relationship Id="rId1" Type="http://schemas.openxmlformats.org/officeDocument/2006/relationships/image" Target="media/image13.png"/><Relationship Id="rId6" Type="http://schemas.openxmlformats.org/officeDocument/2006/relationships/image" Target="media/image18.svg"/><Relationship Id="rId5" Type="http://schemas.openxmlformats.org/officeDocument/2006/relationships/image" Target="media/image17.png"/><Relationship Id="rId4" Type="http://schemas.openxmlformats.org/officeDocument/2006/relationships/image" Target="media/image16.svg"/><Relationship Id="rId9" Type="http://schemas.openxmlformats.org/officeDocument/2006/relationships/image" Target="media/image1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41;&#1080;&#1079;&#1085;&#1077;&#1089;-&#1086;&#1090;&#1095;&#1077;&#1090;%20(&#1075;&#1088;&#1072;&#1092;&#1080;&#1095;&#1077;&#1089;&#1082;&#1080;&#1081;%20&#1076;&#1080;&#1079;&#1072;&#1081;&#1085;)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1;&#1090;&#1080;&#1085;&#1075;%20&#1075;&#1088;&#1091;&#1087;&#1087;&#1099;%20&#1052;&#105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1;&#1090;&#1080;&#1085;&#1075;%20&#1075;&#1088;&#1091;&#1087;&#1087;&#1099;%20&#1052;&#105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1;&#1090;&#1080;&#1085;&#1075;%20&#1075;&#1088;&#1091;&#1087;&#1087;&#1099;%20&#1052;&#105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1;&#1090;&#1080;&#1085;&#1075;%20&#1075;&#1088;&#1091;&#1087;&#1087;&#1099;%20&#1052;&#105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1;&#1090;&#1080;&#1085;&#1075;%20&#1075;&#1088;&#1091;&#1087;&#1087;&#1099;%20&#1052;&#105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lvl="0">
              <a:defRPr b="0">
                <a:solidFill>
                  <a:srgbClr val="757575"/>
                </a:solidFill>
                <a:latin typeface="+mn-lt"/>
              </a:defRPr>
            </a:pPr>
            <a:r>
              <a:rPr lang="ru-RU" b="0">
                <a:solidFill>
                  <a:srgbClr val="757575"/>
                </a:solidFill>
                <a:latin typeface="+mn-lt"/>
              </a:rPr>
              <a:t>Общий рейтинг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1"/>
        <c:ser>
          <c:idx val="0"/>
          <c:order val="0"/>
          <c:tx>
            <c:strRef>
              <c:f>'[Рейтинг группы МК.xlsx]Лист1'!$BJ$6</c:f>
              <c:strCache>
                <c:ptCount val="1"/>
              </c:strCache>
            </c:strRef>
          </c:tx>
          <c:spPr>
            <a:solidFill>
              <a:srgbClr val="8E7CC3"/>
            </a:solidFill>
            <a:ln cmpd="sng">
              <a:solidFill>
                <a:srgbClr val="000000"/>
              </a:solidFill>
            </a:ln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'[Рейтинг группы МК.xlsx]Лист1'!$C$7:$C$22</c:f>
              <c:strCache>
                <c:ptCount val="16"/>
                <c:pt idx="0">
                  <c:v>Глушко Надежда</c:v>
                </c:pt>
                <c:pt idx="1">
                  <c:v>Исаева Татьяна</c:v>
                </c:pt>
                <c:pt idx="2">
                  <c:v>Игуменова Ульяна</c:v>
                </c:pt>
                <c:pt idx="3">
                  <c:v>Имьяминова Виктория</c:v>
                </c:pt>
                <c:pt idx="4">
                  <c:v>Морозова Анастасия</c:v>
                </c:pt>
                <c:pt idx="5">
                  <c:v>Малютина Алина</c:v>
                </c:pt>
                <c:pt idx="6">
                  <c:v>Ромадина Виктория</c:v>
                </c:pt>
                <c:pt idx="7">
                  <c:v>Тулегенова Айгуль</c:v>
                </c:pt>
                <c:pt idx="8">
                  <c:v>Хайбулина Нурия</c:v>
                </c:pt>
                <c:pt idx="9">
                  <c:v>Штрак Асель</c:v>
                </c:pt>
                <c:pt idx="10">
                  <c:v>Муканова Мадина</c:v>
                </c:pt>
                <c:pt idx="11">
                  <c:v>Бессмертная Анна</c:v>
                </c:pt>
                <c:pt idx="12">
                  <c:v>Ищанова Ильнура</c:v>
                </c:pt>
                <c:pt idx="13">
                  <c:v>Курманбаева Альмира</c:v>
                </c:pt>
                <c:pt idx="14">
                  <c:v>Бошанова Марал</c:v>
                </c:pt>
                <c:pt idx="15">
                  <c:v>Атымтаева Дана</c:v>
                </c:pt>
              </c:strCache>
            </c:strRef>
          </c:cat>
          <c:val>
            <c:numRef>
              <c:f>'[Рейтинг группы МК.xlsx]Лист1'!$BJ$7:$BJ$22</c:f>
              <c:numCache>
                <c:formatCode>General</c:formatCode>
                <c:ptCount val="16"/>
                <c:pt idx="0">
                  <c:v>11</c:v>
                </c:pt>
                <c:pt idx="1">
                  <c:v>20</c:v>
                </c:pt>
                <c:pt idx="2">
                  <c:v>13</c:v>
                </c:pt>
                <c:pt idx="3">
                  <c:v>24</c:v>
                </c:pt>
                <c:pt idx="4">
                  <c:v>6</c:v>
                </c:pt>
                <c:pt idx="5">
                  <c:v>10</c:v>
                </c:pt>
                <c:pt idx="6">
                  <c:v>34</c:v>
                </c:pt>
                <c:pt idx="7">
                  <c:v>17</c:v>
                </c:pt>
                <c:pt idx="8">
                  <c:v>20</c:v>
                </c:pt>
                <c:pt idx="9">
                  <c:v>14</c:v>
                </c:pt>
                <c:pt idx="10">
                  <c:v>21</c:v>
                </c:pt>
                <c:pt idx="11">
                  <c:v>17</c:v>
                </c:pt>
                <c:pt idx="12">
                  <c:v>6</c:v>
                </c:pt>
                <c:pt idx="13">
                  <c:v>6</c:v>
                </c:pt>
                <c:pt idx="14">
                  <c:v>5</c:v>
                </c:pt>
                <c:pt idx="15">
                  <c:v>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0-AFBF-403C-A0C2-1062F08C1E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244685"/>
        <c:axId val="162624196"/>
      </c:barChart>
      <c:catAx>
        <c:axId val="19244685"/>
        <c:scaling>
          <c:orientation val="maxMin"/>
        </c:scaling>
        <c:delete val="0"/>
        <c:axPos val="l"/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 lvl="0">
              <a:defRPr b="0">
                <a:solidFill>
                  <a:srgbClr val="000000"/>
                </a:solidFill>
                <a:latin typeface="+mn-lt"/>
              </a:defRPr>
            </a:pPr>
            <a:endParaRPr lang="ru-RU"/>
          </a:p>
        </c:txPr>
        <c:crossAx val="162624196"/>
        <c:crosses val="autoZero"/>
        <c:auto val="1"/>
        <c:lblAlgn val="ctr"/>
        <c:lblOffset val="100"/>
        <c:noMultiLvlLbl val="1"/>
      </c:catAx>
      <c:valAx>
        <c:axId val="162624196"/>
        <c:scaling>
          <c:orientation val="minMax"/>
        </c:scaling>
        <c:delete val="0"/>
        <c:axPos val="b"/>
        <c:majorGridlines>
          <c:spPr>
            <a:ln>
              <a:solidFill>
                <a:srgbClr val="B7B7B7"/>
              </a:solidFill>
            </a:ln>
          </c:spPr>
        </c:majorGridlines>
        <c:minorGridlines>
          <c:spPr>
            <a:ln>
              <a:solidFill>
                <a:srgbClr val="CCCCCC">
                  <a:alpha val="0"/>
                </a:srgbClr>
              </a:solidFill>
            </a:ln>
          </c:spPr>
        </c:minorGridlines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txPr>
          <a:bodyPr/>
          <a:lstStyle/>
          <a:p>
            <a:pPr lvl="0">
              <a:defRPr b="0">
                <a:solidFill>
                  <a:srgbClr val="000000"/>
                </a:solidFill>
                <a:latin typeface="+mn-lt"/>
              </a:defRPr>
            </a:pPr>
            <a:endParaRPr lang="ru-RU"/>
          </a:p>
        </c:txPr>
        <c:crossAx val="19244685"/>
        <c:crosses val="max"/>
        <c:crossBetween val="between"/>
      </c:valAx>
    </c:plotArea>
    <c:legend>
      <c:legendPos val="r"/>
      <c:overlay val="0"/>
      <c:txPr>
        <a:bodyPr/>
        <a:lstStyle/>
        <a:p>
          <a:pPr lvl="0">
            <a:defRPr b="0">
              <a:solidFill>
                <a:srgbClr val="1A1A1A"/>
              </a:solidFill>
              <a:latin typeface="+mn-lt"/>
            </a:defRPr>
          </a:pPr>
          <a:endParaRPr lang="ru-RU"/>
        </a:p>
      </c:txPr>
    </c:legend>
    <c:plotVisOnly val="1"/>
    <c:dispBlanksAs val="zero"/>
    <c:showDLblsOverMax val="1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lvl="0">
              <a:defRPr b="0">
                <a:solidFill>
                  <a:srgbClr val="757575"/>
                </a:solidFill>
                <a:latin typeface="+mn-lt"/>
              </a:defRPr>
            </a:pPr>
            <a:r>
              <a:rPr lang="ru-RU" b="0">
                <a:solidFill>
                  <a:srgbClr val="757575"/>
                </a:solidFill>
                <a:latin typeface="+mn-lt"/>
              </a:rPr>
              <a:t>Завтраки Ассоциации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'[Рейтинг группы МК.xlsx]Лист1'!$BG$6</c:f>
              <c:strCache>
                <c:ptCount val="1"/>
              </c:strCache>
            </c:strRef>
          </c:tx>
          <c:spPr>
            <a:solidFill>
              <a:srgbClr val="A64D79"/>
            </a:solidFill>
            <a:ln cmpd="sng">
              <a:solidFill>
                <a:srgbClr val="000000"/>
              </a:solidFill>
            </a:ln>
          </c:spPr>
          <c:invertIfNegative val="1"/>
          <c:dPt>
            <c:idx val="15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0-AA4B-4C8E-BC23-854875E8B9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'[Рейтинг группы МК.xlsx]Лист1'!$C$7:$C$23</c:f>
              <c:strCache>
                <c:ptCount val="16"/>
                <c:pt idx="0">
                  <c:v>Глушко Надежда</c:v>
                </c:pt>
                <c:pt idx="1">
                  <c:v>Исаева Татьяна</c:v>
                </c:pt>
                <c:pt idx="2">
                  <c:v>Игуменова Ульяна</c:v>
                </c:pt>
                <c:pt idx="3">
                  <c:v>Имьяминова Виктория</c:v>
                </c:pt>
                <c:pt idx="4">
                  <c:v>Морозова Анастасия</c:v>
                </c:pt>
                <c:pt idx="5">
                  <c:v>Малютина Алина</c:v>
                </c:pt>
                <c:pt idx="6">
                  <c:v>Ромадина Виктория</c:v>
                </c:pt>
                <c:pt idx="7">
                  <c:v>Тулегенова Айгуль</c:v>
                </c:pt>
                <c:pt idx="8">
                  <c:v>Хайбулина Нурия</c:v>
                </c:pt>
                <c:pt idx="9">
                  <c:v>Штрак Асель</c:v>
                </c:pt>
                <c:pt idx="10">
                  <c:v>Муканова Мадина</c:v>
                </c:pt>
                <c:pt idx="11">
                  <c:v>Бессмертная Анна</c:v>
                </c:pt>
                <c:pt idx="12">
                  <c:v>Ищанова Ильнура</c:v>
                </c:pt>
                <c:pt idx="13">
                  <c:v>Курманбаева Альмира</c:v>
                </c:pt>
                <c:pt idx="14">
                  <c:v>Бошанова Марал</c:v>
                </c:pt>
                <c:pt idx="15">
                  <c:v>Атымтаева Дана</c:v>
                </c:pt>
              </c:strCache>
            </c:strRef>
          </c:cat>
          <c:val>
            <c:numRef>
              <c:f>'[Рейтинг группы МК.xlsx]Лист1'!$BG$7:$BG$23</c:f>
              <c:numCache>
                <c:formatCode>General</c:formatCode>
                <c:ptCount val="17"/>
                <c:pt idx="0">
                  <c:v>4</c:v>
                </c:pt>
                <c:pt idx="1">
                  <c:v>4</c:v>
                </c:pt>
                <c:pt idx="2">
                  <c:v>1</c:v>
                </c:pt>
                <c:pt idx="3">
                  <c:v>5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3</c:v>
                </c:pt>
                <c:pt idx="8">
                  <c:v>6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1-AA4B-4C8E-BC23-854875E8B9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2571651"/>
        <c:axId val="406431004"/>
      </c:barChart>
      <c:catAx>
        <c:axId val="932571651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 lvl="0">
              <a:defRPr b="0">
                <a:solidFill>
                  <a:srgbClr val="000000"/>
                </a:solidFill>
                <a:latin typeface="+mn-lt"/>
              </a:defRPr>
            </a:pPr>
            <a:endParaRPr lang="ru-RU"/>
          </a:p>
        </c:txPr>
        <c:crossAx val="406431004"/>
        <c:crosses val="autoZero"/>
        <c:auto val="1"/>
        <c:lblAlgn val="ctr"/>
        <c:lblOffset val="100"/>
        <c:noMultiLvlLbl val="1"/>
      </c:catAx>
      <c:valAx>
        <c:axId val="406431004"/>
        <c:scaling>
          <c:orientation val="minMax"/>
        </c:scaling>
        <c:delete val="0"/>
        <c:axPos val="l"/>
        <c:majorGridlines>
          <c:spPr>
            <a:ln>
              <a:solidFill>
                <a:srgbClr val="B7B7B7"/>
              </a:solidFill>
            </a:ln>
          </c:spPr>
        </c:majorGridlines>
        <c:minorGridlines>
          <c:spPr>
            <a:ln>
              <a:solidFill>
                <a:srgbClr val="CCCCCC">
                  <a:alpha val="0"/>
                </a:srgbClr>
              </a:solidFill>
            </a:ln>
          </c:spPr>
        </c:minorGridlines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txPr>
          <a:bodyPr/>
          <a:lstStyle/>
          <a:p>
            <a:pPr lvl="0">
              <a:defRPr b="0">
                <a:solidFill>
                  <a:srgbClr val="000000"/>
                </a:solidFill>
                <a:latin typeface="+mn-lt"/>
              </a:defRPr>
            </a:pPr>
            <a:endParaRPr lang="ru-RU"/>
          </a:p>
        </c:txPr>
        <c:crossAx val="932571651"/>
        <c:crosses val="autoZero"/>
        <c:crossBetween val="between"/>
      </c:valAx>
    </c:plotArea>
    <c:legend>
      <c:legendPos val="r"/>
      <c:overlay val="0"/>
      <c:txPr>
        <a:bodyPr/>
        <a:lstStyle/>
        <a:p>
          <a:pPr lvl="0">
            <a:defRPr b="0">
              <a:solidFill>
                <a:srgbClr val="1A1A1A"/>
              </a:solidFill>
              <a:latin typeface="+mn-lt"/>
            </a:defRPr>
          </a:pPr>
          <a:endParaRPr lang="ru-RU"/>
        </a:p>
      </c:txPr>
    </c:legend>
    <c:plotVisOnly val="1"/>
    <c:dispBlanksAs val="zero"/>
    <c:showDLblsOverMax val="1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lvl="0">
              <a:defRPr b="0">
                <a:solidFill>
                  <a:srgbClr val="757575"/>
                </a:solidFill>
                <a:latin typeface="+mn-lt"/>
              </a:defRPr>
            </a:pPr>
            <a:r>
              <a:rPr lang="ru-RU" b="0">
                <a:solidFill>
                  <a:srgbClr val="757575"/>
                </a:solidFill>
                <a:latin typeface="+mn-lt"/>
              </a:rPr>
              <a:t>Участие в проектах Ассоциации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spPr>
            <a:solidFill>
              <a:srgbClr val="46BDC6"/>
            </a:solidFill>
            <a:ln cmpd="sng">
              <a:solidFill>
                <a:srgbClr val="000000"/>
              </a:solidFill>
            </a:ln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'[Рейтинг группы МК.xlsx]Лист1'!$C$7:$C$23</c:f>
              <c:strCache>
                <c:ptCount val="16"/>
                <c:pt idx="0">
                  <c:v>Глушко Надежда</c:v>
                </c:pt>
                <c:pt idx="1">
                  <c:v>Исаева Татьяна</c:v>
                </c:pt>
                <c:pt idx="2">
                  <c:v>Игуменова Ульяна</c:v>
                </c:pt>
                <c:pt idx="3">
                  <c:v>Имьяминова Виктория</c:v>
                </c:pt>
                <c:pt idx="4">
                  <c:v>Морозова Анастасия</c:v>
                </c:pt>
                <c:pt idx="5">
                  <c:v>Малютина Алина</c:v>
                </c:pt>
                <c:pt idx="6">
                  <c:v>Ромадина Виктория</c:v>
                </c:pt>
                <c:pt idx="7">
                  <c:v>Тулегенова Айгуль</c:v>
                </c:pt>
                <c:pt idx="8">
                  <c:v>Хайбулина Нурия</c:v>
                </c:pt>
                <c:pt idx="9">
                  <c:v>Штрак Асель</c:v>
                </c:pt>
                <c:pt idx="10">
                  <c:v>Муканова Мадина</c:v>
                </c:pt>
                <c:pt idx="11">
                  <c:v>Бессмертная Анна</c:v>
                </c:pt>
                <c:pt idx="12">
                  <c:v>Ищанова Ильнура</c:v>
                </c:pt>
                <c:pt idx="13">
                  <c:v>Курманбаева Альмира</c:v>
                </c:pt>
                <c:pt idx="14">
                  <c:v>Бошанова Марал</c:v>
                </c:pt>
                <c:pt idx="15">
                  <c:v>Атымтаева Дана</c:v>
                </c:pt>
              </c:strCache>
            </c:strRef>
          </c:cat>
          <c:val>
            <c:numRef>
              <c:f>'[Рейтинг группы МК.xlsx]Лист1'!$AT$7:$AT$23</c:f>
              <c:numCache>
                <c:formatCode>General</c:formatCode>
                <c:ptCount val="17"/>
                <c:pt idx="0">
                  <c:v>4</c:v>
                </c:pt>
                <c:pt idx="1">
                  <c:v>6</c:v>
                </c:pt>
                <c:pt idx="2">
                  <c:v>2</c:v>
                </c:pt>
                <c:pt idx="3">
                  <c:v>7</c:v>
                </c:pt>
                <c:pt idx="4">
                  <c:v>3</c:v>
                </c:pt>
                <c:pt idx="5">
                  <c:v>3</c:v>
                </c:pt>
                <c:pt idx="6">
                  <c:v>12</c:v>
                </c:pt>
                <c:pt idx="7">
                  <c:v>4</c:v>
                </c:pt>
                <c:pt idx="8">
                  <c:v>6</c:v>
                </c:pt>
                <c:pt idx="9">
                  <c:v>8</c:v>
                </c:pt>
                <c:pt idx="10">
                  <c:v>8</c:v>
                </c:pt>
                <c:pt idx="11">
                  <c:v>4</c:v>
                </c:pt>
                <c:pt idx="12">
                  <c:v>2</c:v>
                </c:pt>
                <c:pt idx="13">
                  <c:v>4</c:v>
                </c:pt>
                <c:pt idx="14">
                  <c:v>2</c:v>
                </c:pt>
                <c:pt idx="15">
                  <c:v>1</c:v>
                </c:pt>
                <c:pt idx="16">
                  <c:v>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0-7C27-47D0-9FC3-2775020958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4780935"/>
        <c:axId val="313192646"/>
      </c:barChart>
      <c:catAx>
        <c:axId val="1564780935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 lvl="0">
              <a:defRPr b="0">
                <a:solidFill>
                  <a:srgbClr val="000000"/>
                </a:solidFill>
                <a:latin typeface="+mn-lt"/>
              </a:defRPr>
            </a:pPr>
            <a:endParaRPr lang="ru-RU"/>
          </a:p>
        </c:txPr>
        <c:crossAx val="313192646"/>
        <c:crosses val="autoZero"/>
        <c:auto val="1"/>
        <c:lblAlgn val="ctr"/>
        <c:lblOffset val="100"/>
        <c:noMultiLvlLbl val="1"/>
      </c:catAx>
      <c:valAx>
        <c:axId val="313192646"/>
        <c:scaling>
          <c:orientation val="minMax"/>
        </c:scaling>
        <c:delete val="0"/>
        <c:axPos val="l"/>
        <c:majorGridlines>
          <c:spPr>
            <a:ln>
              <a:solidFill>
                <a:srgbClr val="B7B7B7"/>
              </a:solidFill>
            </a:ln>
          </c:spPr>
        </c:majorGridlines>
        <c:minorGridlines>
          <c:spPr>
            <a:ln>
              <a:solidFill>
                <a:srgbClr val="CCCCCC">
                  <a:alpha val="0"/>
                </a:srgbClr>
              </a:solidFill>
            </a:ln>
          </c:spPr>
        </c:minorGridlines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txPr>
          <a:bodyPr/>
          <a:lstStyle/>
          <a:p>
            <a:pPr lvl="0">
              <a:defRPr b="0">
                <a:solidFill>
                  <a:srgbClr val="000000"/>
                </a:solidFill>
                <a:latin typeface="+mn-lt"/>
              </a:defRPr>
            </a:pPr>
            <a:endParaRPr lang="ru-RU"/>
          </a:p>
        </c:txPr>
        <c:crossAx val="1564780935"/>
        <c:crosses val="autoZero"/>
        <c:crossBetween val="between"/>
      </c:valAx>
    </c:plotArea>
    <c:legend>
      <c:legendPos val="r"/>
      <c:overlay val="0"/>
      <c:txPr>
        <a:bodyPr/>
        <a:lstStyle/>
        <a:p>
          <a:pPr lvl="0">
            <a:defRPr b="0">
              <a:solidFill>
                <a:srgbClr val="1A1A1A"/>
              </a:solidFill>
              <a:latin typeface="+mn-lt"/>
            </a:defRPr>
          </a:pPr>
          <a:endParaRPr lang="ru-RU"/>
        </a:p>
      </c:txPr>
    </c:legend>
    <c:plotVisOnly val="1"/>
    <c:dispBlanksAs val="zero"/>
    <c:showDLblsOverMax val="1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lvl="0">
              <a:defRPr b="0">
                <a:solidFill>
                  <a:srgbClr val="757575"/>
                </a:solidFill>
                <a:latin typeface="+mn-lt"/>
              </a:defRPr>
            </a:pPr>
            <a:r>
              <a:rPr lang="ru-RU" b="0">
                <a:solidFill>
                  <a:srgbClr val="757575"/>
                </a:solidFill>
                <a:latin typeface="+mn-lt"/>
              </a:rPr>
              <a:t>Участие в проектах группы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spPr>
            <a:solidFill>
              <a:srgbClr val="34A853"/>
            </a:solidFill>
            <a:ln cmpd="sng">
              <a:solidFill>
                <a:srgbClr val="000000"/>
              </a:solidFill>
            </a:ln>
          </c:spPr>
          <c:invertIfNegative val="1"/>
          <c:dPt>
            <c:idx val="11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0-160E-412C-9C53-4805AA4EE541}"/>
              </c:ext>
            </c:extLst>
          </c:dPt>
          <c:dPt>
            <c:idx val="15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1-160E-412C-9C53-4805AA4EE54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'[Рейтинг группы МК.xlsx]Лист1'!$C$7:$C$23</c:f>
              <c:strCache>
                <c:ptCount val="16"/>
                <c:pt idx="0">
                  <c:v>Глушко Надежда</c:v>
                </c:pt>
                <c:pt idx="1">
                  <c:v>Исаева Татьяна</c:v>
                </c:pt>
                <c:pt idx="2">
                  <c:v>Игуменова Ульяна</c:v>
                </c:pt>
                <c:pt idx="3">
                  <c:v>Имьяминова Виктория</c:v>
                </c:pt>
                <c:pt idx="4">
                  <c:v>Морозова Анастасия</c:v>
                </c:pt>
                <c:pt idx="5">
                  <c:v>Малютина Алина</c:v>
                </c:pt>
                <c:pt idx="6">
                  <c:v>Ромадина Виктория</c:v>
                </c:pt>
                <c:pt idx="7">
                  <c:v>Тулегенова Айгуль</c:v>
                </c:pt>
                <c:pt idx="8">
                  <c:v>Хайбулина Нурия</c:v>
                </c:pt>
                <c:pt idx="9">
                  <c:v>Штрак Асель</c:v>
                </c:pt>
                <c:pt idx="10">
                  <c:v>Муканова Мадина</c:v>
                </c:pt>
                <c:pt idx="11">
                  <c:v>Бессмертная Анна</c:v>
                </c:pt>
                <c:pt idx="12">
                  <c:v>Ищанова Ильнура</c:v>
                </c:pt>
                <c:pt idx="13">
                  <c:v>Курманбаева Альмира</c:v>
                </c:pt>
                <c:pt idx="14">
                  <c:v>Бошанова Марал</c:v>
                </c:pt>
                <c:pt idx="15">
                  <c:v>Атымтаева Дана</c:v>
                </c:pt>
              </c:strCache>
            </c:strRef>
          </c:cat>
          <c:val>
            <c:numRef>
              <c:f>'[Рейтинг группы МК.xlsx]Лист1'!$AB$7:$AB$23</c:f>
              <c:numCache>
                <c:formatCode>General</c:formatCode>
                <c:ptCount val="17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5</c:v>
                </c:pt>
                <c:pt idx="7">
                  <c:v>1</c:v>
                </c:pt>
                <c:pt idx="8">
                  <c:v>2</c:v>
                </c:pt>
                <c:pt idx="9">
                  <c:v>1</c:v>
                </c:pt>
                <c:pt idx="10">
                  <c:v>4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2-160E-412C-9C53-4805AA4EE5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2323916"/>
        <c:axId val="813152881"/>
      </c:barChart>
      <c:catAx>
        <c:axId val="4423239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 lvl="0">
              <a:defRPr b="0">
                <a:solidFill>
                  <a:srgbClr val="000000"/>
                </a:solidFill>
                <a:latin typeface="+mn-lt"/>
              </a:defRPr>
            </a:pPr>
            <a:endParaRPr lang="ru-RU"/>
          </a:p>
        </c:txPr>
        <c:crossAx val="813152881"/>
        <c:crosses val="autoZero"/>
        <c:auto val="1"/>
        <c:lblAlgn val="ctr"/>
        <c:lblOffset val="100"/>
        <c:noMultiLvlLbl val="1"/>
      </c:catAx>
      <c:valAx>
        <c:axId val="813152881"/>
        <c:scaling>
          <c:orientation val="minMax"/>
        </c:scaling>
        <c:delete val="0"/>
        <c:axPos val="l"/>
        <c:majorGridlines>
          <c:spPr>
            <a:ln>
              <a:solidFill>
                <a:srgbClr val="B7B7B7"/>
              </a:solidFill>
            </a:ln>
          </c:spPr>
        </c:majorGridlines>
        <c:minorGridlines>
          <c:spPr>
            <a:ln>
              <a:solidFill>
                <a:srgbClr val="CCCCCC">
                  <a:alpha val="0"/>
                </a:srgbClr>
              </a:solidFill>
            </a:ln>
          </c:spPr>
        </c:minorGridlines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txPr>
          <a:bodyPr/>
          <a:lstStyle/>
          <a:p>
            <a:pPr lvl="0">
              <a:defRPr b="0">
                <a:solidFill>
                  <a:srgbClr val="000000"/>
                </a:solidFill>
                <a:latin typeface="+mn-lt"/>
              </a:defRPr>
            </a:pPr>
            <a:endParaRPr lang="ru-RU"/>
          </a:p>
        </c:txPr>
        <c:crossAx val="442323916"/>
        <c:crosses val="autoZero"/>
        <c:crossBetween val="between"/>
      </c:valAx>
    </c:plotArea>
    <c:legend>
      <c:legendPos val="r"/>
      <c:overlay val="0"/>
      <c:txPr>
        <a:bodyPr/>
        <a:lstStyle/>
        <a:p>
          <a:pPr lvl="0">
            <a:defRPr b="0">
              <a:solidFill>
                <a:srgbClr val="1A1A1A"/>
              </a:solidFill>
              <a:latin typeface="+mn-lt"/>
            </a:defRPr>
          </a:pPr>
          <a:endParaRPr lang="ru-RU"/>
        </a:p>
      </c:txPr>
    </c:legend>
    <c:plotVisOnly val="1"/>
    <c:dispBlanksAs val="zero"/>
    <c:showDLblsOverMax val="1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lvl="0">
              <a:defRPr b="0">
                <a:solidFill>
                  <a:srgbClr val="757575"/>
                </a:solidFill>
                <a:latin typeface="+mn-lt"/>
              </a:defRPr>
            </a:pPr>
            <a:r>
              <a:rPr lang="ru-RU" b="0">
                <a:solidFill>
                  <a:srgbClr val="757575"/>
                </a:solidFill>
                <a:latin typeface="+mn-lt"/>
              </a:rPr>
              <a:t>Встречи группы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spPr>
            <a:solidFill>
              <a:srgbClr val="FF6D01"/>
            </a:solidFill>
            <a:ln cmpd="sng">
              <a:solidFill>
                <a:srgbClr val="000000"/>
              </a:solidFill>
            </a:ln>
          </c:spPr>
          <c:invertIfNegative val="1"/>
          <c:dPt>
            <c:idx val="0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0-DBA0-49CA-9699-6C1E71E4D167}"/>
              </c:ext>
            </c:extLst>
          </c:dPt>
          <c:dPt>
            <c:idx val="1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1-DBA0-49CA-9699-6C1E71E4D167}"/>
              </c:ext>
            </c:extLst>
          </c:dPt>
          <c:dPt>
            <c:idx val="2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2-DBA0-49CA-9699-6C1E71E4D167}"/>
              </c:ext>
            </c:extLst>
          </c:dPt>
          <c:dPt>
            <c:idx val="3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3-DBA0-49CA-9699-6C1E71E4D167}"/>
              </c:ext>
            </c:extLst>
          </c:dPt>
          <c:dPt>
            <c:idx val="14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4-DBA0-49CA-9699-6C1E71E4D167}"/>
              </c:ext>
            </c:extLst>
          </c:dPt>
          <c:dPt>
            <c:idx val="15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5-DBA0-49CA-9699-6C1E71E4D16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'[Рейтинг группы МК.xlsx]Лист1'!$C$7:$C$23</c:f>
              <c:strCache>
                <c:ptCount val="16"/>
                <c:pt idx="0">
                  <c:v>Глушко Надежда</c:v>
                </c:pt>
                <c:pt idx="1">
                  <c:v>Исаева Татьяна</c:v>
                </c:pt>
                <c:pt idx="2">
                  <c:v>Игуменова Ульяна</c:v>
                </c:pt>
                <c:pt idx="3">
                  <c:v>Имьяминова Виктория</c:v>
                </c:pt>
                <c:pt idx="4">
                  <c:v>Морозова Анастасия</c:v>
                </c:pt>
                <c:pt idx="5">
                  <c:v>Малютина Алина</c:v>
                </c:pt>
                <c:pt idx="6">
                  <c:v>Ромадина Виктория</c:v>
                </c:pt>
                <c:pt idx="7">
                  <c:v>Тулегенова Айгуль</c:v>
                </c:pt>
                <c:pt idx="8">
                  <c:v>Хайбулина Нурия</c:v>
                </c:pt>
                <c:pt idx="9">
                  <c:v>Штрак Асель</c:v>
                </c:pt>
                <c:pt idx="10">
                  <c:v>Муканова Мадина</c:v>
                </c:pt>
                <c:pt idx="11">
                  <c:v>Бессмертная Анна</c:v>
                </c:pt>
                <c:pt idx="12">
                  <c:v>Ищанова Ильнура</c:v>
                </c:pt>
                <c:pt idx="13">
                  <c:v>Курманбаева Альмира</c:v>
                </c:pt>
                <c:pt idx="14">
                  <c:v>Бошанова Марал</c:v>
                </c:pt>
                <c:pt idx="15">
                  <c:v>Атымтаева Дана</c:v>
                </c:pt>
              </c:strCache>
            </c:strRef>
          </c:cat>
          <c:val>
            <c:numRef>
              <c:f>'[Рейтинг группы МК.xlsx]Лист1'!$O$7:$O$23</c:f>
              <c:numCache>
                <c:formatCode>General</c:formatCode>
                <c:ptCount val="17"/>
                <c:pt idx="0">
                  <c:v>1</c:v>
                </c:pt>
                <c:pt idx="1">
                  <c:v>8</c:v>
                </c:pt>
                <c:pt idx="2">
                  <c:v>8</c:v>
                </c:pt>
                <c:pt idx="3">
                  <c:v>10</c:v>
                </c:pt>
                <c:pt idx="4">
                  <c:v>0</c:v>
                </c:pt>
                <c:pt idx="5">
                  <c:v>3</c:v>
                </c:pt>
                <c:pt idx="6">
                  <c:v>11</c:v>
                </c:pt>
                <c:pt idx="7">
                  <c:v>9</c:v>
                </c:pt>
                <c:pt idx="8">
                  <c:v>6</c:v>
                </c:pt>
                <c:pt idx="9">
                  <c:v>2</c:v>
                </c:pt>
                <c:pt idx="10">
                  <c:v>6</c:v>
                </c:pt>
                <c:pt idx="11">
                  <c:v>9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6-DBA0-49CA-9699-6C1E71E4D1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5368750"/>
        <c:axId val="123747087"/>
      </c:barChart>
      <c:catAx>
        <c:axId val="194536875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 lvl="0">
              <a:defRPr b="0">
                <a:solidFill>
                  <a:srgbClr val="000000"/>
                </a:solidFill>
                <a:latin typeface="+mn-lt"/>
              </a:defRPr>
            </a:pPr>
            <a:endParaRPr lang="ru-RU"/>
          </a:p>
        </c:txPr>
        <c:crossAx val="123747087"/>
        <c:crosses val="autoZero"/>
        <c:auto val="1"/>
        <c:lblAlgn val="ctr"/>
        <c:lblOffset val="100"/>
        <c:noMultiLvlLbl val="1"/>
      </c:catAx>
      <c:valAx>
        <c:axId val="123747087"/>
        <c:scaling>
          <c:orientation val="minMax"/>
        </c:scaling>
        <c:delete val="0"/>
        <c:axPos val="l"/>
        <c:majorGridlines>
          <c:spPr>
            <a:ln>
              <a:solidFill>
                <a:srgbClr val="B7B7B7"/>
              </a:solidFill>
            </a:ln>
          </c:spPr>
        </c:majorGridlines>
        <c:minorGridlines>
          <c:spPr>
            <a:ln>
              <a:solidFill>
                <a:srgbClr val="CCCCCC">
                  <a:alpha val="0"/>
                </a:srgbClr>
              </a:solidFill>
            </a:ln>
          </c:spPr>
        </c:minorGridlines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txPr>
          <a:bodyPr/>
          <a:lstStyle/>
          <a:p>
            <a:pPr lvl="0">
              <a:defRPr b="0">
                <a:solidFill>
                  <a:srgbClr val="000000"/>
                </a:solidFill>
                <a:latin typeface="+mn-lt"/>
              </a:defRPr>
            </a:pPr>
            <a:endParaRPr lang="ru-RU"/>
          </a:p>
        </c:txPr>
        <c:crossAx val="1945368750"/>
        <c:crosses val="autoZero"/>
        <c:crossBetween val="between"/>
      </c:valAx>
    </c:plotArea>
    <c:legend>
      <c:legendPos val="r"/>
      <c:overlay val="0"/>
      <c:txPr>
        <a:bodyPr/>
        <a:lstStyle/>
        <a:p>
          <a:pPr lvl="0">
            <a:defRPr b="0">
              <a:solidFill>
                <a:srgbClr val="1A1A1A"/>
              </a:solidFill>
              <a:latin typeface="+mn-lt"/>
            </a:defRPr>
          </a:pPr>
          <a:endParaRPr lang="ru-RU"/>
        </a:p>
      </c:txPr>
    </c:legend>
    <c:plotVisOnly val="1"/>
    <c:dispBlanksAs val="zero"/>
    <c:showDLblsOverMax val="1"/>
  </c:chart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76979A9EAB54932BC1763CA8FCC64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14C8A5-CD1F-4986-89D4-108B46060B16}"/>
      </w:docPartPr>
      <w:docPartBody>
        <w:p w:rsidR="00226461" w:rsidRDefault="00AB4856">
          <w:pPr>
            <w:pStyle w:val="476979A9EAB54932BC1763CA8FCC6420"/>
          </w:pPr>
          <w:r>
            <w:rPr>
              <w:lang w:bidi="ru-RU"/>
            </w:rPr>
            <w:t>Введите название главы (уровень 1)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3A2"/>
    <w:rsid w:val="00226461"/>
    <w:rsid w:val="00500FFD"/>
    <w:rsid w:val="006313A2"/>
    <w:rsid w:val="00AB4856"/>
    <w:rsid w:val="00AC7247"/>
    <w:rsid w:val="00B5725B"/>
    <w:rsid w:val="00BA6D15"/>
    <w:rsid w:val="00D04D07"/>
    <w:rsid w:val="00D71D32"/>
    <w:rsid w:val="00E6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76979A9EAB54932BC1763CA8FCC6420">
    <w:name w:val="476979A9EAB54932BC1763CA8FCC6420"/>
  </w:style>
  <w:style w:type="paragraph" w:customStyle="1" w:styleId="B5ADF3BEBD2B468A95C740BB3D8776D7">
    <w:name w:val="B5ADF3BEBD2B468A95C740BB3D8776D7"/>
  </w:style>
  <w:style w:type="paragraph" w:customStyle="1" w:styleId="D1BCB89D729F4C5C83D47C39D9CDD0D1">
    <w:name w:val="D1BCB89D729F4C5C83D47C39D9CDD0D1"/>
  </w:style>
  <w:style w:type="paragraph" w:customStyle="1" w:styleId="92ED5192D261408398DB16D4F06D358E">
    <w:name w:val="92ED5192D261408398DB16D4F06D358E"/>
  </w:style>
  <w:style w:type="paragraph" w:customStyle="1" w:styleId="52D9C33FEB894AEC81667FEB3B6B827D">
    <w:name w:val="52D9C33FEB894AEC81667FEB3B6B827D"/>
  </w:style>
  <w:style w:type="paragraph" w:customStyle="1" w:styleId="32F5305D3BF84457AA2313F97F609349">
    <w:name w:val="32F5305D3BF84457AA2313F97F609349"/>
  </w:style>
  <w:style w:type="paragraph" w:customStyle="1" w:styleId="13B43C0C02914FC7916E01BBC7C7E22D">
    <w:name w:val="13B43C0C02914FC7916E01BBC7C7E22D"/>
    <w:rsid w:val="006313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Report">
  <a:themeElements>
    <a:clrScheme name="Custom 50">
      <a:dk1>
        <a:srgbClr val="0F0F3F"/>
      </a:dk1>
      <a:lt1>
        <a:sysClr val="window" lastClr="FFFFFF"/>
      </a:lt1>
      <a:dk2>
        <a:srgbClr val="292561"/>
      </a:dk2>
      <a:lt2>
        <a:srgbClr val="F2F2F2"/>
      </a:lt2>
      <a:accent1>
        <a:srgbClr val="0189F9"/>
      </a:accent1>
      <a:accent2>
        <a:srgbClr val="293B90"/>
      </a:accent2>
      <a:accent3>
        <a:srgbClr val="2664B0"/>
      </a:accent3>
      <a:accent4>
        <a:srgbClr val="5998D2"/>
      </a:accent4>
      <a:accent5>
        <a:srgbClr val="60C5E8"/>
      </a:accent5>
      <a:accent6>
        <a:srgbClr val="2664B0"/>
      </a:accent6>
      <a:hlink>
        <a:srgbClr val="60C5E8"/>
      </a:hlink>
      <a:folHlink>
        <a:srgbClr val="60C5E8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Бизнес-отчет (графический дизайн).dotx</Template>
  <TotalTime>264</TotalTime>
  <Pages>14</Pages>
  <Words>1535</Words>
  <Characters>8751</Characters>
  <Application>Microsoft Office Word</Application>
  <DocSecurity>0</DocSecurity>
  <Lines>72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АДЖК</cp:lastModifiedBy>
  <cp:revision>9</cp:revision>
  <dcterms:created xsi:type="dcterms:W3CDTF">2023-06-20T08:25:00Z</dcterms:created>
  <dcterms:modified xsi:type="dcterms:W3CDTF">2023-06-29T05:33:00Z</dcterms:modified>
</cp:coreProperties>
</file>